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F2C" w:rsidRDefault="00720F59" w:rsidP="00C766FC">
      <w:pPr>
        <w:spacing w:after="221" w:line="240" w:lineRule="auto"/>
        <w:ind w:left="0" w:right="0" w:firstLine="0"/>
        <w:jc w:val="center"/>
      </w:pPr>
      <w:r>
        <w:rPr>
          <w:b/>
          <w:sz w:val="28"/>
        </w:rPr>
        <w:t xml:space="preserve">Приложение 1. Инструкция для ответственного организатора </w:t>
      </w:r>
      <w:r w:rsidR="003F0433">
        <w:rPr>
          <w:b/>
          <w:sz w:val="28"/>
        </w:rPr>
        <w:t>образовательной организации</w:t>
      </w:r>
    </w:p>
    <w:p w:rsidR="005F2F2C" w:rsidRDefault="00720F59" w:rsidP="00322441">
      <w:pPr>
        <w:spacing w:after="13"/>
        <w:ind w:left="0" w:right="0" w:firstLine="709"/>
      </w:pPr>
      <w:r>
        <w:rPr>
          <w:b/>
        </w:rPr>
        <w:t xml:space="preserve">При подготовке к проведению итогового собеседования:  </w:t>
      </w:r>
    </w:p>
    <w:p w:rsidR="00156357" w:rsidRDefault="00720F59" w:rsidP="00322441">
      <w:pPr>
        <w:ind w:left="0" w:right="0" w:firstLine="709"/>
      </w:pPr>
      <w: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 провести контроль создания условий для участников итогового собеседования</w:t>
      </w:r>
      <w:r w:rsidR="00156357">
        <w:t xml:space="preserve"> </w:t>
      </w:r>
      <w:r>
        <w:t>с ОВЗ, участников итогового собеседования – детей-инвалидов и инвалидов.</w:t>
      </w:r>
    </w:p>
    <w:p w:rsidR="005F2F2C" w:rsidRDefault="00720F59" w:rsidP="00322441">
      <w:pPr>
        <w:ind w:left="0" w:right="0" w:firstLine="709"/>
      </w:pPr>
      <w:r>
        <w:rPr>
          <w:b/>
        </w:rPr>
        <w:t xml:space="preserve">Не позднее чем за день до проведения итогового собеседования: </w:t>
      </w:r>
    </w:p>
    <w:p w:rsidR="005760B8" w:rsidRDefault="00720F59" w:rsidP="00322441">
      <w:pPr>
        <w:spacing w:line="247" w:lineRule="auto"/>
        <w:ind w:left="0" w:right="0" w:firstLine="709"/>
      </w:pPr>
      <w:r>
        <w:t>определить необходимое количество аудиторий проведения итогового собеседования;</w:t>
      </w:r>
    </w:p>
    <w:p w:rsidR="005760B8" w:rsidRDefault="00720F59" w:rsidP="00322441">
      <w:pPr>
        <w:spacing w:line="247" w:lineRule="auto"/>
        <w:ind w:left="0" w:right="0" w:firstLine="709"/>
      </w:pPr>
      <w:r>
        <w:t>получить от технического специалиста критерии оценивания (с сайта ФГБНУ «ФИПИ») и обеспечить ознакомление экспертов с указанными критериями;</w:t>
      </w:r>
    </w:p>
    <w:p w:rsidR="005F2F2C" w:rsidRDefault="00720F59" w:rsidP="00322441">
      <w:pPr>
        <w:spacing w:line="247" w:lineRule="auto"/>
        <w:ind w:left="0" w:right="0" w:firstLine="709"/>
      </w:pPr>
      <w:r>
        <w:t xml:space="preserve">получить от технического специалиста образовательной организации: </w:t>
      </w:r>
    </w:p>
    <w:p w:rsidR="000C1970" w:rsidRDefault="00720F59" w:rsidP="00322441">
      <w:pPr>
        <w:tabs>
          <w:tab w:val="center" w:pos="1090"/>
          <w:tab w:val="center" w:pos="2357"/>
          <w:tab w:val="center" w:pos="3785"/>
          <w:tab w:val="center" w:pos="5389"/>
          <w:tab w:val="center" w:pos="6792"/>
          <w:tab w:val="center" w:pos="7463"/>
          <w:tab w:val="center" w:pos="8170"/>
          <w:tab w:val="right" w:pos="10210"/>
        </w:tabs>
        <w:spacing w:line="247" w:lineRule="auto"/>
        <w:ind w:left="0" w:right="0" w:firstLine="709"/>
      </w:pPr>
      <w:r>
        <w:rPr>
          <w:rFonts w:ascii="Calibri" w:eastAsia="Calibri" w:hAnsi="Calibri" w:cs="Calibri"/>
          <w:sz w:val="22"/>
        </w:rPr>
        <w:tab/>
      </w:r>
      <w:r>
        <w:t xml:space="preserve">списки участников итогового собеседования (далее – </w:t>
      </w:r>
      <w:r>
        <w:tab/>
        <w:t>списки участников)</w:t>
      </w:r>
      <w:r w:rsidR="001E41A9">
        <w:t xml:space="preserve"> </w:t>
      </w:r>
      <w:r w:rsidR="00C87475">
        <w:t>(см. приложение 7)</w:t>
      </w:r>
      <w:r>
        <w:t>, при необходимости скорректировать списки участников;</w:t>
      </w:r>
    </w:p>
    <w:p w:rsidR="000C1970" w:rsidRDefault="00720F59" w:rsidP="00322441">
      <w:pPr>
        <w:tabs>
          <w:tab w:val="center" w:pos="1090"/>
          <w:tab w:val="center" w:pos="2357"/>
          <w:tab w:val="center" w:pos="3785"/>
          <w:tab w:val="center" w:pos="5389"/>
          <w:tab w:val="center" w:pos="6792"/>
          <w:tab w:val="center" w:pos="7463"/>
          <w:tab w:val="center" w:pos="8170"/>
          <w:tab w:val="right" w:pos="10210"/>
        </w:tabs>
        <w:spacing w:line="247" w:lineRule="auto"/>
        <w:ind w:left="0" w:right="0" w:firstLine="709"/>
      </w:pPr>
      <w:r>
        <w:t>ведомость учета проведения итогового собеседования в аудитории (по количеству аудиторий проведения итогового собеседования) (см. приложение 8);</w:t>
      </w:r>
    </w:p>
    <w:p w:rsidR="005F2F2C" w:rsidRDefault="00720F59" w:rsidP="00322441">
      <w:pPr>
        <w:tabs>
          <w:tab w:val="center" w:pos="1090"/>
          <w:tab w:val="center" w:pos="2357"/>
          <w:tab w:val="center" w:pos="3785"/>
          <w:tab w:val="center" w:pos="5389"/>
          <w:tab w:val="center" w:pos="6792"/>
          <w:tab w:val="center" w:pos="7463"/>
          <w:tab w:val="center" w:pos="8170"/>
          <w:tab w:val="right" w:pos="10210"/>
        </w:tabs>
        <w:spacing w:line="247" w:lineRule="auto"/>
        <w:ind w:left="0" w:right="0" w:firstLine="709"/>
      </w:pPr>
      <w:r>
        <w:t xml:space="preserve">бланки протоколов эксперта по оцениванию ответов участников итогового собеседования (на каждого участника итогового собеседования) (см. приложение 9); </w:t>
      </w:r>
    </w:p>
    <w:p w:rsidR="00322441" w:rsidRDefault="00720F59" w:rsidP="00322441">
      <w:pPr>
        <w:spacing w:line="247" w:lineRule="auto"/>
        <w:ind w:left="0" w:right="0" w:firstLine="709"/>
      </w:pPr>
      <w:r>
        <w:t>распределить участников итогового собеседования по аудиториям проведения итогового собеседования и заполнить в списках участников поле «Аудитория».</w:t>
      </w:r>
    </w:p>
    <w:p w:rsidR="005F2F2C" w:rsidRDefault="00720F59" w:rsidP="00322441">
      <w:pPr>
        <w:spacing w:line="247" w:lineRule="auto"/>
        <w:ind w:left="0" w:right="0" w:firstLine="709"/>
      </w:pPr>
      <w:r>
        <w:rPr>
          <w:b/>
        </w:rPr>
        <w:t xml:space="preserve">В день проведения итогового собеседования: </w:t>
      </w:r>
    </w:p>
    <w:p w:rsidR="008151EF" w:rsidRDefault="00720F59" w:rsidP="00322441">
      <w:pPr>
        <w:ind w:left="0" w:right="0" w:firstLine="709"/>
      </w:pPr>
      <w:r>
        <w:t>получить от технического специалиста КИМ итогового собеседования</w:t>
      </w:r>
      <w:r w:rsidR="00F61955">
        <w:t>,</w:t>
      </w:r>
    </w:p>
    <w:p w:rsidR="00E35EC2" w:rsidRDefault="00720F59" w:rsidP="00322441">
      <w:pPr>
        <w:ind w:left="0" w:right="0" w:firstLine="709"/>
      </w:pPr>
      <w:r>
        <w:rPr>
          <w:u w:val="single" w:color="000000"/>
        </w:rPr>
        <w:t>выдать собеседнику</w:t>
      </w:r>
      <w:r>
        <w:t xml:space="preserve">: </w:t>
      </w:r>
    </w:p>
    <w:p w:rsidR="005F2F2C" w:rsidRDefault="00720F59" w:rsidP="00322441">
      <w:pPr>
        <w:ind w:left="0" w:right="0" w:firstLine="709"/>
      </w:pPr>
      <w:r>
        <w:rPr>
          <w:i/>
        </w:rPr>
        <w:t>для собеседника</w:t>
      </w:r>
      <w:r>
        <w:t xml:space="preserve">: </w:t>
      </w:r>
    </w:p>
    <w:p w:rsidR="005F2F2C" w:rsidRDefault="00720F59" w:rsidP="00322441">
      <w:pPr>
        <w:ind w:left="0" w:right="0" w:firstLine="709"/>
      </w:pPr>
      <w:r>
        <w:t xml:space="preserve">КИМ итогового собеседования;  </w:t>
      </w:r>
    </w:p>
    <w:p w:rsidR="00E35EC2" w:rsidRDefault="00720F59" w:rsidP="00387F53">
      <w:pPr>
        <w:tabs>
          <w:tab w:val="center" w:pos="1206"/>
          <w:tab w:val="center" w:pos="2718"/>
          <w:tab w:val="center" w:pos="3865"/>
          <w:tab w:val="center" w:pos="4742"/>
          <w:tab w:val="center" w:pos="5734"/>
          <w:tab w:val="center" w:pos="6707"/>
          <w:tab w:val="center" w:pos="7501"/>
          <w:tab w:val="center" w:pos="8036"/>
          <w:tab w:val="center" w:pos="8570"/>
          <w:tab w:val="right" w:pos="10210"/>
        </w:tabs>
        <w:ind w:left="0" w:right="0" w:firstLine="709"/>
      </w:pPr>
      <w:r>
        <w:rPr>
          <w:rFonts w:ascii="Calibri" w:eastAsia="Calibri" w:hAnsi="Calibri" w:cs="Calibri"/>
          <w:sz w:val="22"/>
        </w:rPr>
        <w:tab/>
      </w:r>
      <w:r>
        <w:t xml:space="preserve">карточки собеседника по каждой теме беседы – по 2 </w:t>
      </w:r>
      <w:r>
        <w:tab/>
        <w:t>экземпляра на аудиторию проведения итогового собеседования;</w:t>
      </w:r>
    </w:p>
    <w:p w:rsidR="005F2F2C" w:rsidRDefault="00720F59" w:rsidP="00E35EC2">
      <w:pPr>
        <w:tabs>
          <w:tab w:val="center" w:pos="1206"/>
          <w:tab w:val="center" w:pos="2718"/>
          <w:tab w:val="center" w:pos="3865"/>
          <w:tab w:val="center" w:pos="4742"/>
          <w:tab w:val="center" w:pos="5734"/>
          <w:tab w:val="center" w:pos="6707"/>
          <w:tab w:val="center" w:pos="7501"/>
          <w:tab w:val="center" w:pos="8036"/>
          <w:tab w:val="center" w:pos="8570"/>
          <w:tab w:val="right" w:pos="10210"/>
        </w:tabs>
        <w:ind w:left="0" w:right="0" w:firstLine="709"/>
      </w:pPr>
      <w:r>
        <w:t xml:space="preserve">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  </w:t>
      </w:r>
    </w:p>
    <w:p w:rsidR="00E35EC2" w:rsidRDefault="00720F59" w:rsidP="00322441">
      <w:pPr>
        <w:spacing w:after="0" w:line="240" w:lineRule="auto"/>
        <w:ind w:left="0" w:right="0" w:firstLine="709"/>
      </w:pPr>
      <w:r>
        <w:rPr>
          <w:i/>
        </w:rPr>
        <w:t>Для участников итогового собеседования</w:t>
      </w:r>
      <w:r>
        <w:t>:</w:t>
      </w:r>
    </w:p>
    <w:p w:rsidR="005F2F2C" w:rsidRDefault="00720F59" w:rsidP="00322441">
      <w:pPr>
        <w:spacing w:after="0" w:line="240" w:lineRule="auto"/>
        <w:ind w:left="0" w:right="0" w:firstLine="709"/>
      </w:pPr>
      <w:r>
        <w:t xml:space="preserve">КИМ итогового собеседования; </w:t>
      </w:r>
    </w:p>
    <w:p w:rsidR="00E35EC2" w:rsidRDefault="00720F59" w:rsidP="00322441">
      <w:pPr>
        <w:ind w:left="0" w:right="0" w:firstLine="709"/>
      </w:pPr>
      <w:r>
        <w:t>карточки с темами беседы на выбор и планами беседы – по 2 экземпляра каждого материала на аудиторию проведения итогового собеседования (возможно тиражирование большего количества);</w:t>
      </w:r>
    </w:p>
    <w:p w:rsidR="00E35EC2" w:rsidRDefault="00720F59" w:rsidP="00322441">
      <w:pPr>
        <w:ind w:left="0" w:right="0" w:firstLine="709"/>
      </w:pPr>
      <w:r>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5F2F2C" w:rsidRDefault="00720F59" w:rsidP="00322441">
      <w:pPr>
        <w:ind w:left="0" w:right="0" w:firstLine="709"/>
      </w:pPr>
      <w:r>
        <w:rPr>
          <w:u w:val="single" w:color="000000"/>
        </w:rPr>
        <w:t>Выдать эксперту</w:t>
      </w:r>
      <w:r>
        <w:t xml:space="preserve">: </w:t>
      </w:r>
    </w:p>
    <w:p w:rsidR="00AF4468" w:rsidRDefault="00720F59" w:rsidP="00322441">
      <w:pPr>
        <w:ind w:left="0" w:right="0" w:firstLine="709"/>
      </w:pPr>
      <w:bookmarkStart w:id="0" w:name="_Hlk215567318"/>
      <w:r>
        <w:t>бланки протоколов эксперта по оцениванию ответов участников итогового собеседования (по одному бланку на каждого участника);</w:t>
      </w:r>
    </w:p>
    <w:p w:rsidR="005F2F2C" w:rsidRDefault="00720F59" w:rsidP="00322441">
      <w:pPr>
        <w:ind w:left="0" w:right="0" w:firstLine="709"/>
      </w:pPr>
      <w:r>
        <w:t xml:space="preserve">КИМ итогового собеседования; </w:t>
      </w:r>
    </w:p>
    <w:p w:rsidR="00C7402F" w:rsidRDefault="00720F59" w:rsidP="00322441">
      <w:pPr>
        <w:ind w:left="0" w:right="0" w:firstLine="709"/>
      </w:pPr>
      <w:bookmarkStart w:id="1" w:name="_Hlk215567295"/>
      <w:r>
        <w:t>доставочный пакет для упаковки протоколов эксперта по оцениванию ответов участников итогового собеседования;</w:t>
      </w:r>
      <w:bookmarkEnd w:id="1"/>
    </w:p>
    <w:p w:rsidR="005F2F2C" w:rsidRDefault="00720F59" w:rsidP="00322441">
      <w:pPr>
        <w:ind w:left="0" w:right="0" w:firstLine="709"/>
      </w:pPr>
      <w:r>
        <w:lastRenderedPageBreak/>
        <w:t xml:space="preserve">черновики для эксперта (при необходимости). </w:t>
      </w:r>
    </w:p>
    <w:bookmarkEnd w:id="0"/>
    <w:p w:rsidR="005F2F2C" w:rsidRDefault="00720F59" w:rsidP="00C7402F">
      <w:pPr>
        <w:spacing w:after="0" w:line="259" w:lineRule="auto"/>
        <w:ind w:left="0" w:right="0" w:firstLine="709"/>
      </w:pPr>
      <w:r>
        <w:rPr>
          <w:u w:val="single" w:color="000000"/>
        </w:rPr>
        <w:t>Выдать организатору(-</w:t>
      </w:r>
      <w:proofErr w:type="spellStart"/>
      <w:r>
        <w:rPr>
          <w:u w:val="single" w:color="000000"/>
        </w:rPr>
        <w:t>ам</w:t>
      </w:r>
      <w:proofErr w:type="spellEnd"/>
      <w:r>
        <w:rPr>
          <w:u w:val="single" w:color="000000"/>
        </w:rPr>
        <w:t>) проведения итогового собеседования</w:t>
      </w:r>
      <w:r>
        <w:t xml:space="preserve">: </w:t>
      </w:r>
    </w:p>
    <w:p w:rsidR="002637E4" w:rsidRDefault="00720F59" w:rsidP="00322441">
      <w:pPr>
        <w:ind w:left="0" w:right="0" w:firstLine="709"/>
      </w:pPr>
      <w:r>
        <w:t>список участников итогового собеседования</w:t>
      </w:r>
      <w:r w:rsidR="002637E4">
        <w:t>;</w:t>
      </w:r>
    </w:p>
    <w:p w:rsidR="005F2F2C" w:rsidRDefault="002637E4" w:rsidP="00322441">
      <w:pPr>
        <w:ind w:left="0" w:right="0" w:firstLine="709"/>
      </w:pPr>
      <w:r>
        <w:t>ведомость коррекции персональных данных участников итогового собеседования в аудитории (</w:t>
      </w:r>
      <w:r w:rsidR="004E2771">
        <w:t>см. п</w:t>
      </w:r>
      <w:r w:rsidRPr="00507719">
        <w:rPr>
          <w:highlight w:val="yellow"/>
        </w:rPr>
        <w:t xml:space="preserve">риложение </w:t>
      </w:r>
      <w:r>
        <w:rPr>
          <w:highlight w:val="yellow"/>
        </w:rPr>
        <w:t>17</w:t>
      </w:r>
      <w:r>
        <w:t>)</w:t>
      </w:r>
      <w:r w:rsidR="004E2771">
        <w:t>.</w:t>
      </w:r>
    </w:p>
    <w:p w:rsidR="005F2F2C" w:rsidRDefault="00720F59" w:rsidP="004850AE">
      <w:pPr>
        <w:tabs>
          <w:tab w:val="left" w:pos="993"/>
        </w:tabs>
        <w:spacing w:after="13"/>
        <w:ind w:left="0" w:right="0" w:firstLine="709"/>
      </w:pPr>
      <w:r>
        <w:rPr>
          <w:b/>
        </w:rPr>
        <w:t xml:space="preserve">Во время проведения итогового собеседования: </w:t>
      </w:r>
    </w:p>
    <w:p w:rsidR="005F2F2C" w:rsidRDefault="00720F59" w:rsidP="004850AE">
      <w:pPr>
        <w:numPr>
          <w:ilvl w:val="0"/>
          <w:numId w:val="1"/>
        </w:numPr>
        <w:tabs>
          <w:tab w:val="left" w:pos="993"/>
        </w:tabs>
        <w:ind w:right="0" w:firstLine="709"/>
      </w:pPr>
      <w:r>
        <w:t xml:space="preserve">Координировать работу лиц, привлекаемых к проведению итогового собеседования.  </w:t>
      </w:r>
    </w:p>
    <w:p w:rsidR="005F2F2C" w:rsidRPr="00705031" w:rsidRDefault="00720F59" w:rsidP="004850AE">
      <w:pPr>
        <w:numPr>
          <w:ilvl w:val="0"/>
          <w:numId w:val="1"/>
        </w:numPr>
        <w:tabs>
          <w:tab w:val="left" w:pos="993"/>
        </w:tabs>
        <w:ind w:right="0" w:firstLine="709"/>
      </w:pPr>
      <w:r>
        <w:t xml:space="preserve">В случае если участник итогового собеседования по состоянию здоровья или другим уважительным причинам не может завершить итоговое собеседование, составить «Акт о </w:t>
      </w:r>
      <w:r w:rsidRPr="00705031">
        <w:t>досрочном завершении итогового собеседования по русскому языку по уважительным причинам» (см. приложение 1</w:t>
      </w:r>
      <w:r w:rsidR="00AE002F" w:rsidRPr="00705031">
        <w:t>2</w:t>
      </w:r>
      <w:r w:rsidRPr="00705031">
        <w:t xml:space="preserve">). </w:t>
      </w:r>
    </w:p>
    <w:p w:rsidR="009E6829" w:rsidRPr="00705031" w:rsidRDefault="00720F59" w:rsidP="004850AE">
      <w:pPr>
        <w:numPr>
          <w:ilvl w:val="0"/>
          <w:numId w:val="1"/>
        </w:numPr>
        <w:tabs>
          <w:tab w:val="left" w:pos="993"/>
        </w:tabs>
        <w:ind w:right="0" w:firstLine="709"/>
      </w:pPr>
      <w:r w:rsidRPr="00705031">
        <w:t>В случае если участник итогового собеседования в аудитории проведения итогового собеседования нарушил установленные требования Порядка (запрет иметь  при себе средства связи, фото-, аудио- и видеоаппаратуру, справочные материалы, письменные заметки и иные средства хранения и передачи информации), составить «Акт об удалении участника итогового собеседования»</w:t>
      </w:r>
      <w:r w:rsidRPr="00705031">
        <w:rPr>
          <w:vertAlign w:val="superscript"/>
        </w:rPr>
        <w:footnoteReference w:id="1"/>
      </w:r>
      <w:r w:rsidRPr="00705031">
        <w:t xml:space="preserve"> (см. приложение 1</w:t>
      </w:r>
      <w:r w:rsidR="00AE002F" w:rsidRPr="00705031">
        <w:t>3</w:t>
      </w:r>
      <w:r w:rsidRPr="00705031">
        <w:t>).</w:t>
      </w:r>
    </w:p>
    <w:p w:rsidR="005F2F2C" w:rsidRDefault="00720F59" w:rsidP="009E6829">
      <w:pPr>
        <w:tabs>
          <w:tab w:val="left" w:pos="993"/>
        </w:tabs>
        <w:ind w:left="709" w:right="0" w:firstLine="0"/>
      </w:pPr>
      <w:r>
        <w:rPr>
          <w:b/>
        </w:rPr>
        <w:t xml:space="preserve">По завершении проведения итогового собеседования: </w:t>
      </w:r>
    </w:p>
    <w:p w:rsidR="005F2F2C" w:rsidRDefault="00720F59" w:rsidP="004850AE">
      <w:pPr>
        <w:numPr>
          <w:ilvl w:val="0"/>
          <w:numId w:val="2"/>
        </w:numPr>
        <w:tabs>
          <w:tab w:val="left" w:pos="993"/>
        </w:tabs>
        <w:ind w:left="0" w:right="0" w:firstLine="709"/>
      </w:pPr>
      <w:r>
        <w:t xml:space="preserve">Проставить в случае неявки участника итогового собеседования в списках участников итогового собеседования в поле «Аудитория» рядом с номером аудитории букву «Н» на основании информации, полученной 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w:t>
      </w:r>
      <w:r w:rsidR="00373E6B">
        <w:t>образовательной организации</w:t>
      </w:r>
      <w:r w:rsidR="006A6E47">
        <w:t>.</w:t>
      </w:r>
      <w:r>
        <w:t xml:space="preserve"> </w:t>
      </w:r>
    </w:p>
    <w:p w:rsidR="0012158E" w:rsidRDefault="00720F59" w:rsidP="004850AE">
      <w:pPr>
        <w:numPr>
          <w:ilvl w:val="0"/>
          <w:numId w:val="2"/>
        </w:numPr>
        <w:tabs>
          <w:tab w:val="left" w:pos="993"/>
        </w:tabs>
        <w:ind w:left="0" w:right="0" w:firstLine="709"/>
      </w:pPr>
      <w:r>
        <w:t>Принять в Штабе:</w:t>
      </w:r>
    </w:p>
    <w:p w:rsidR="005F2F2C" w:rsidRDefault="00720F59" w:rsidP="0012158E">
      <w:pPr>
        <w:tabs>
          <w:tab w:val="left" w:pos="993"/>
        </w:tabs>
        <w:ind w:left="709" w:right="0" w:firstLine="0"/>
      </w:pPr>
      <w:r>
        <w:rPr>
          <w:u w:val="single" w:color="000000"/>
        </w:rPr>
        <w:t>от собеседников:</w:t>
      </w:r>
      <w:r>
        <w:t xml:space="preserve"> </w:t>
      </w:r>
    </w:p>
    <w:p w:rsidR="005F2F2C" w:rsidRDefault="00720F59" w:rsidP="004850AE">
      <w:pPr>
        <w:tabs>
          <w:tab w:val="left" w:pos="993"/>
        </w:tabs>
        <w:ind w:left="0" w:right="0" w:firstLine="709"/>
      </w:pPr>
      <w:r>
        <w:t xml:space="preserve">материалы, использованные для проведения итогового собеседования; </w:t>
      </w:r>
    </w:p>
    <w:p w:rsidR="0012158E" w:rsidRDefault="00720F59" w:rsidP="004850AE">
      <w:pPr>
        <w:tabs>
          <w:tab w:val="left" w:pos="993"/>
        </w:tabs>
        <w:ind w:left="0" w:right="0" w:firstLine="709"/>
      </w:pPr>
      <w:r>
        <w:t xml:space="preserve">запечатанные заполненные протоколы экспертов по оцениванию ответов участников итогового собеседования (в случае выбора </w:t>
      </w:r>
      <w:r w:rsidR="00373E6B">
        <w:t>образовательной организации</w:t>
      </w:r>
      <w:r w:rsidR="0012158E">
        <w:t xml:space="preserve"> </w:t>
      </w:r>
      <w:r>
        <w:t>варианта оценивания ответов участников итогового собеседования во время проведения итогового собеседования (первая схема), КИМ итогового собеседования, выданный эксперту, и черновики для эксперта (при наличии);</w:t>
      </w:r>
    </w:p>
    <w:p w:rsidR="0012158E" w:rsidRDefault="00720F59" w:rsidP="004850AE">
      <w:pPr>
        <w:tabs>
          <w:tab w:val="left" w:pos="993"/>
        </w:tabs>
        <w:ind w:left="0" w:right="0" w:firstLine="709"/>
      </w:pPr>
      <w:r>
        <w:t>ведомость учета проведения итогового собеседования в аудитории;</w:t>
      </w:r>
    </w:p>
    <w:p w:rsidR="005F2F2C" w:rsidRDefault="00720F59" w:rsidP="004850AE">
      <w:pPr>
        <w:tabs>
          <w:tab w:val="left" w:pos="993"/>
        </w:tabs>
        <w:ind w:left="0" w:right="0" w:firstLine="709"/>
      </w:pPr>
      <w:r>
        <w:rPr>
          <w:u w:val="single" w:color="000000"/>
        </w:rPr>
        <w:t>от технического специалиста</w:t>
      </w:r>
      <w:r>
        <w:t xml:space="preserve">:  </w:t>
      </w:r>
    </w:p>
    <w:p w:rsidR="00542551" w:rsidRDefault="00720F59" w:rsidP="004850AE">
      <w:pPr>
        <w:tabs>
          <w:tab w:val="left" w:pos="993"/>
        </w:tabs>
        <w:ind w:left="0" w:right="0" w:firstLine="709"/>
      </w:pPr>
      <w:r>
        <w:t>электронные носители информации с аудиозаписями ответов участников итогового собеседования из каждой аудитории проведения итогового собеседования;</w:t>
      </w:r>
    </w:p>
    <w:p w:rsidR="00542551" w:rsidRDefault="00720F59" w:rsidP="004850AE">
      <w:pPr>
        <w:tabs>
          <w:tab w:val="left" w:pos="993"/>
        </w:tabs>
        <w:ind w:left="0" w:right="0" w:firstLine="709"/>
      </w:pPr>
      <w:r>
        <w:rPr>
          <w:u w:val="single" w:color="000000"/>
        </w:rPr>
        <w:t>от организаторов проведения итогового собеседования</w:t>
      </w:r>
      <w:r>
        <w:t>:</w:t>
      </w:r>
    </w:p>
    <w:p w:rsidR="005F2F2C" w:rsidRDefault="00720F59" w:rsidP="004850AE">
      <w:pPr>
        <w:tabs>
          <w:tab w:val="left" w:pos="993"/>
        </w:tabs>
        <w:ind w:left="0" w:right="0" w:firstLine="709"/>
      </w:pPr>
      <w:r>
        <w:t xml:space="preserve">список участников итогового собеседования. </w:t>
      </w:r>
    </w:p>
    <w:p w:rsidR="005F2F2C" w:rsidRDefault="00720F59" w:rsidP="004850AE">
      <w:pPr>
        <w:numPr>
          <w:ilvl w:val="0"/>
          <w:numId w:val="3"/>
        </w:numPr>
        <w:tabs>
          <w:tab w:val="left" w:pos="993"/>
        </w:tabs>
        <w:ind w:right="0" w:firstLine="709"/>
      </w:pPr>
      <w:r>
        <w:lastRenderedPageBreak/>
        <w:t xml:space="preserve">Организовать проверку ответов участников итогового собеседования экспертами в случае выбора </w:t>
      </w:r>
      <w:r w:rsidR="00373E6B">
        <w:t>образовательной организаци</w:t>
      </w:r>
      <w:r w:rsidR="008A3313">
        <w:t>ей</w:t>
      </w:r>
      <w:r>
        <w:t xml:space="preserve"> варианта оценивания ответов участников итогового собеседования после проведения итогового собеседования (вторая схема).</w:t>
      </w:r>
    </w:p>
    <w:p w:rsidR="005F2F2C" w:rsidRDefault="00720F59" w:rsidP="004850AE">
      <w:pPr>
        <w:numPr>
          <w:ilvl w:val="0"/>
          <w:numId w:val="3"/>
        </w:numPr>
        <w:tabs>
          <w:tab w:val="left" w:pos="993"/>
        </w:tabs>
        <w:ind w:right="0" w:firstLine="709"/>
      </w:pPr>
      <w:r>
        <w:t>Передать техническому специалисту ведомости учета проведения итогового собеседования в аудитории и протоколы эксперта для внесения результатов итогового собеседования</w:t>
      </w:r>
      <w:r w:rsidR="00EC3523">
        <w:t xml:space="preserve"> в </w:t>
      </w:r>
      <w:r w:rsidR="00BD3F3F">
        <w:t xml:space="preserve">личный кабинет </w:t>
      </w:r>
      <w:r w:rsidR="00550ECF">
        <w:t>образовательной организации</w:t>
      </w:r>
      <w:r w:rsidR="003F4A5E">
        <w:t xml:space="preserve"> </w:t>
      </w:r>
      <w:r w:rsidR="00EC3523" w:rsidRPr="00EC3523">
        <w:t>АИС «Веб ИС-9»</w:t>
      </w:r>
      <w:r>
        <w:t xml:space="preserve">. После окончания работы технического специалиста с указанными документами принять их и вновь запечатать протоколы экспертов по оцениванию ответов участников итогового собеседования. </w:t>
      </w:r>
    </w:p>
    <w:p w:rsidR="005F2F2C" w:rsidRDefault="00720F59" w:rsidP="007F4ED4">
      <w:pPr>
        <w:tabs>
          <w:tab w:val="left" w:pos="993"/>
        </w:tabs>
        <w:spacing w:after="19" w:line="259" w:lineRule="auto"/>
        <w:ind w:left="0" w:right="0" w:firstLine="709"/>
      </w:pPr>
      <w:r>
        <w:rPr>
          <w:b/>
        </w:rPr>
        <w:t xml:space="preserve"> </w:t>
      </w:r>
      <w:r>
        <w:br w:type="page"/>
      </w:r>
    </w:p>
    <w:p w:rsidR="005F2F2C" w:rsidRDefault="00720F59" w:rsidP="00C766FC">
      <w:pPr>
        <w:spacing w:after="0" w:line="240" w:lineRule="auto"/>
        <w:ind w:left="0" w:right="0" w:firstLine="0"/>
        <w:jc w:val="center"/>
      </w:pPr>
      <w:r>
        <w:rPr>
          <w:b/>
          <w:sz w:val="28"/>
        </w:rPr>
        <w:lastRenderedPageBreak/>
        <w:t>Приложение 2. Инструкция для технического спец</w:t>
      </w:r>
      <w:r w:rsidRPr="00AA6868">
        <w:rPr>
          <w:b/>
          <w:sz w:val="28"/>
          <w:szCs w:val="28"/>
        </w:rPr>
        <w:t xml:space="preserve">иалиста </w:t>
      </w:r>
      <w:r w:rsidR="00AA6868" w:rsidRPr="00AA6868">
        <w:rPr>
          <w:b/>
          <w:sz w:val="28"/>
          <w:szCs w:val="28"/>
        </w:rPr>
        <w:t>образовательной организации</w:t>
      </w:r>
    </w:p>
    <w:p w:rsidR="005F2F2C" w:rsidRDefault="00720F59">
      <w:pPr>
        <w:spacing w:after="0" w:line="259" w:lineRule="auto"/>
        <w:ind w:left="0" w:right="0" w:firstLine="0"/>
        <w:jc w:val="left"/>
      </w:pPr>
      <w:r>
        <w:rPr>
          <w:b/>
        </w:rPr>
        <w:t xml:space="preserve"> </w:t>
      </w:r>
    </w:p>
    <w:p w:rsidR="005F2F2C" w:rsidRDefault="00720F59" w:rsidP="00E37588">
      <w:pPr>
        <w:spacing w:after="13"/>
        <w:ind w:left="0" w:right="0" w:firstLine="709"/>
      </w:pPr>
      <w:r>
        <w:rPr>
          <w:b/>
        </w:rPr>
        <w:t xml:space="preserve">При подготовке к проведению итогового собеседования:  </w:t>
      </w:r>
    </w:p>
    <w:p w:rsidR="005F2F2C" w:rsidRDefault="00720F59" w:rsidP="00E37588">
      <w:pPr>
        <w:ind w:left="0" w:right="0" w:firstLine="709"/>
      </w:pPr>
      <w:r>
        <w:t xml:space="preserve">подготовить в Штабе рабочее место, оборудованное компьютером с доступом в сеть «Интернет» и принтером для получения и тиражирования материалов итогового собеседования. Организовать рабочее место для внесения результатов итогового собеседования в </w:t>
      </w:r>
      <w:r w:rsidR="00E37588">
        <w:t xml:space="preserve">личный кабинет </w:t>
      </w:r>
      <w:r w:rsidR="00E32E47">
        <w:t>образовательной организации</w:t>
      </w:r>
      <w:r w:rsidR="00550ECF">
        <w:t xml:space="preserve"> </w:t>
      </w:r>
      <w:r w:rsidR="00B041F8">
        <w:t xml:space="preserve">АИС </w:t>
      </w:r>
      <w:r w:rsidR="00B041F8" w:rsidRPr="00EC3523">
        <w:t>«Веб ИС-9»</w:t>
      </w:r>
      <w:r>
        <w:t xml:space="preserve">. </w:t>
      </w:r>
    </w:p>
    <w:p w:rsidR="005F2F2C" w:rsidRDefault="00720F59" w:rsidP="00E37588">
      <w:pPr>
        <w:spacing w:after="13"/>
        <w:ind w:left="0" w:right="0" w:firstLine="709"/>
      </w:pPr>
      <w:r>
        <w:rPr>
          <w:b/>
        </w:rPr>
        <w:t xml:space="preserve">Не позднее чем за день: </w:t>
      </w:r>
    </w:p>
    <w:p w:rsidR="00DF2B24" w:rsidRDefault="00720F59" w:rsidP="00E37588">
      <w:pPr>
        <w:ind w:left="0" w:right="0" w:firstLine="709"/>
      </w:pPr>
      <w: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(например, компьютер, оснащенный микрофоном, диктофон);</w:t>
      </w:r>
    </w:p>
    <w:p w:rsidR="00DF2B24" w:rsidRDefault="00720F59" w:rsidP="00E37588">
      <w:pPr>
        <w:ind w:left="0" w:right="0" w:firstLine="709"/>
      </w:pPr>
      <w:r>
        <w:t xml:space="preserve">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собеседника должны быть отчетливо слышны. Аудиозаписи сохраняются в часто используемых </w:t>
      </w:r>
      <w:proofErr w:type="spellStart"/>
      <w:r>
        <w:t>аудиоформатах</w:t>
      </w:r>
      <w:proofErr w:type="spellEnd"/>
      <w:r>
        <w:t xml:space="preserve"> (*.</w:t>
      </w:r>
      <w:proofErr w:type="spellStart"/>
      <w:r>
        <w:t>wav</w:t>
      </w:r>
      <w:proofErr w:type="spellEnd"/>
      <w:r>
        <w:t>, *.mp3 и т.д.);</w:t>
      </w:r>
    </w:p>
    <w:p w:rsidR="00DF2B24" w:rsidRDefault="00720F59" w:rsidP="00E37588">
      <w:pPr>
        <w:ind w:left="0" w:right="0" w:firstLine="709"/>
      </w:pPr>
      <w: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5F2F2C" w:rsidRDefault="00720F59" w:rsidP="00E37588">
      <w:pPr>
        <w:ind w:left="0" w:right="0" w:firstLine="709"/>
      </w:pPr>
      <w:r w:rsidRPr="002A25D7">
        <w:t xml:space="preserve">получить от </w:t>
      </w:r>
      <w:r w:rsidR="00D237C4" w:rsidRPr="002A25D7">
        <w:t>МОУО</w:t>
      </w:r>
      <w:r w:rsidRPr="002A25D7">
        <w:t xml:space="preserve"> и передать</w:t>
      </w:r>
      <w:r>
        <w:t xml:space="preserve"> ответственному организатору образовательной организации: </w:t>
      </w:r>
    </w:p>
    <w:p w:rsidR="005F2F2C" w:rsidRDefault="00720F59" w:rsidP="00E37588">
      <w:pPr>
        <w:ind w:left="0" w:right="0" w:firstLine="709"/>
      </w:pPr>
      <w:r>
        <w:t xml:space="preserve">списки участников итогового собеседования; </w:t>
      </w:r>
    </w:p>
    <w:p w:rsidR="00F05188" w:rsidRDefault="00720F59" w:rsidP="00E37588">
      <w:pPr>
        <w:ind w:left="0" w:right="0" w:firstLine="709"/>
      </w:pPr>
      <w:r>
        <w:t>ведомость учета проведения итогового собеседования в аудитории (по количеству аудиторий проведения итогового собеседования) (см. приложение 8);</w:t>
      </w:r>
    </w:p>
    <w:p w:rsidR="002E1810" w:rsidRDefault="00720F59" w:rsidP="00E37588">
      <w:pPr>
        <w:ind w:left="0" w:right="0" w:firstLine="709"/>
      </w:pPr>
      <w:r>
        <w:t>бланки протоколов эксперта по оцениванию ответов участников итогового собеседования (на каждого участника итогового собеседования) (см. приложение 9);</w:t>
      </w:r>
    </w:p>
    <w:p w:rsidR="00BD3F3F" w:rsidRDefault="00720F59" w:rsidP="00E37588">
      <w:pPr>
        <w:ind w:left="0" w:right="0" w:firstLine="709"/>
      </w:pPr>
      <w:r>
        <w:t xml:space="preserve">подготовить рабочее место для внесения результатов итогового собеседования в </w:t>
      </w:r>
      <w:r w:rsidR="00BD3F3F">
        <w:t>личный кабинет</w:t>
      </w:r>
      <w:r w:rsidR="00550ECF">
        <w:t xml:space="preserve"> </w:t>
      </w:r>
      <w:r w:rsidR="00E32E47">
        <w:t>образовательной организации</w:t>
      </w:r>
      <w:r w:rsidR="00BD3F3F">
        <w:t xml:space="preserve"> АИС </w:t>
      </w:r>
      <w:r w:rsidR="00BD3F3F" w:rsidRPr="00EC3523">
        <w:t>«Веб ИС-9»</w:t>
      </w:r>
      <w:r>
        <w:t>;</w:t>
      </w:r>
    </w:p>
    <w:p w:rsidR="00C766FC" w:rsidRDefault="00720F59" w:rsidP="00E37588">
      <w:pPr>
        <w:ind w:left="0" w:right="0" w:firstLine="709"/>
      </w:pPr>
      <w:r>
        <w:t xml:space="preserve">получить с официального сайта ФГБНУ «ФИПИ» </w:t>
      </w:r>
      <w:bookmarkStart w:id="2" w:name="_Hlk215652697"/>
      <w:r w:rsidR="00AB1F35" w:rsidRPr="00AB1F35">
        <w:rPr>
          <w:szCs w:val="26"/>
        </w:rPr>
        <w:t>(</w:t>
      </w:r>
      <w:hyperlink r:id="rId7" w:history="1">
        <w:r w:rsidR="00AB1F35" w:rsidRPr="00AB1F35">
          <w:rPr>
            <w:rStyle w:val="a7"/>
            <w:szCs w:val="26"/>
          </w:rPr>
          <w:t>https://fipi.ru/itogovoye-sobesedovaniye</w:t>
        </w:r>
      </w:hyperlink>
      <w:r w:rsidR="00AB1F35" w:rsidRPr="00AB1F35">
        <w:rPr>
          <w:color w:val="000000" w:themeColor="text1"/>
          <w:szCs w:val="26"/>
        </w:rPr>
        <w:t>)</w:t>
      </w:r>
      <w:r w:rsidR="00AB1F35">
        <w:rPr>
          <w:color w:val="000000" w:themeColor="text1"/>
          <w:sz w:val="28"/>
          <w:szCs w:val="28"/>
        </w:rPr>
        <w:t xml:space="preserve"> </w:t>
      </w:r>
      <w:bookmarkEnd w:id="2"/>
      <w:r>
        <w:t xml:space="preserve">и тиражировать в необходимом количестве критерии оценивания для экспертов, передать указанные критерии оценивания ответственному организатору </w:t>
      </w:r>
      <w:r w:rsidR="009D2258">
        <w:t>образовательной организации</w:t>
      </w:r>
      <w:r>
        <w:t>.</w:t>
      </w:r>
    </w:p>
    <w:p w:rsidR="005F2F2C" w:rsidRDefault="00720F59" w:rsidP="00E37588">
      <w:pPr>
        <w:ind w:left="0" w:right="0" w:firstLine="709"/>
      </w:pPr>
      <w:r>
        <w:rPr>
          <w:b/>
        </w:rPr>
        <w:t>В день проведения итогового собеседования:</w:t>
      </w:r>
    </w:p>
    <w:p w:rsidR="00745C35" w:rsidRDefault="00720F59" w:rsidP="00E37588">
      <w:pPr>
        <w:ind w:left="0" w:right="0" w:firstLine="709"/>
      </w:pPr>
      <w:r>
        <w:t xml:space="preserve">обеспечить получение КИМ итогового собеседования от </w:t>
      </w:r>
      <w:r w:rsidR="009A6C87">
        <w:t>МОУО</w:t>
      </w:r>
      <w:r>
        <w:t xml:space="preserve"> и передать</w:t>
      </w:r>
      <w:r w:rsidR="009A6C87">
        <w:t xml:space="preserve"> </w:t>
      </w:r>
      <w:r>
        <w:t xml:space="preserve">их ответственному организатору </w:t>
      </w:r>
      <w:r w:rsidR="009D2258">
        <w:t>образовательной организации</w:t>
      </w:r>
      <w:r>
        <w:t>;</w:t>
      </w:r>
    </w:p>
    <w:p w:rsidR="005F2F2C" w:rsidRDefault="00720F59" w:rsidP="00E37588">
      <w:pPr>
        <w:ind w:left="0" w:right="0" w:firstLine="709"/>
      </w:pPr>
      <w:r>
        <w:t>обеспечить ведение аудиозаписи бесед участников итогового собеседования</w:t>
      </w:r>
      <w:r w:rsidR="00530BD3">
        <w:t xml:space="preserve"> </w:t>
      </w:r>
      <w:r>
        <w:t xml:space="preserve">с собеседником </w:t>
      </w:r>
      <w:r w:rsidR="009C34F3">
        <w:t>(</w:t>
      </w:r>
      <w:r w:rsidR="00530BD3" w:rsidRPr="00530BD3">
        <w:t>комбинирование потоковой и персональной аудиозаписей</w:t>
      </w:r>
      <w:r w:rsidR="009C34F3">
        <w:t>)</w:t>
      </w:r>
      <w:r>
        <w:t xml:space="preserve">. </w:t>
      </w:r>
    </w:p>
    <w:p w:rsidR="005F2F2C" w:rsidRDefault="00720F59" w:rsidP="00E37588">
      <w:pPr>
        <w:spacing w:after="13"/>
        <w:ind w:left="0" w:right="0" w:firstLine="709"/>
      </w:pPr>
      <w:r>
        <w:rPr>
          <w:b/>
        </w:rPr>
        <w:t xml:space="preserve">По завершении проведения итогового собеседования:  </w:t>
      </w:r>
    </w:p>
    <w:p w:rsidR="005761B6" w:rsidRDefault="00720F59" w:rsidP="00E37588">
      <w:pPr>
        <w:ind w:left="0" w:right="0" w:firstLine="709"/>
      </w:pPr>
      <w:r>
        <w:t xml:space="preserve">завершить ведение аудиозаписи ответов участников, сохранить аудиозаписи из каждой аудитории проведения итогового собеседования, скопировать аудиозаписи на съемный электронный накопитель для последующей передачи ответственному организатору </w:t>
      </w:r>
      <w:r w:rsidR="009D2258">
        <w:t>образовательной организации</w:t>
      </w:r>
      <w:r>
        <w:t xml:space="preserve">. Наименование файла должно содержать дату проведения итогового собеседования, номер аудитории проведения итогового собеседования, код </w:t>
      </w:r>
      <w:r w:rsidR="00D910A8">
        <w:t>образовательной организации</w:t>
      </w:r>
      <w:r>
        <w:t>;</w:t>
      </w:r>
    </w:p>
    <w:p w:rsidR="008665E4" w:rsidRDefault="00720F59" w:rsidP="00E37588">
      <w:pPr>
        <w:ind w:left="0" w:right="0" w:firstLine="709"/>
      </w:pPr>
      <w:r>
        <w:lastRenderedPageBreak/>
        <w:t xml:space="preserve">в случае проверки экспертами работ после завершения итогового собеседования сохранить аудиозаписи на электронные носители информации и передать ответственному организатору </w:t>
      </w:r>
      <w:r w:rsidR="009D2258">
        <w:t>образовательной организации</w:t>
      </w:r>
      <w:r>
        <w:t xml:space="preserve"> для дальнейшего распределения аудиофайлов между экспертами по проверке итогового собеседования для прослушивания и оценивания;</w:t>
      </w:r>
    </w:p>
    <w:p w:rsidR="005F2F2C" w:rsidRDefault="00720F59" w:rsidP="00E37588">
      <w:pPr>
        <w:ind w:left="0" w:right="0" w:firstLine="709"/>
      </w:pPr>
      <w:r>
        <w:t xml:space="preserve">получить у ответственного организатора ведомости учета проведения итогового собеседования в аудитории и протоколы экспертов по оцениванию ответов участников итогового собеседования. </w:t>
      </w:r>
    </w:p>
    <w:p w:rsidR="005F2F2C" w:rsidRDefault="00720F59" w:rsidP="00E37588">
      <w:pPr>
        <w:ind w:left="0" w:right="0" w:firstLine="709"/>
      </w:pPr>
      <w:r>
        <w:t xml:space="preserve">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w:t>
      </w:r>
      <w:r w:rsidR="00C451EB">
        <w:t>внести</w:t>
      </w:r>
      <w:r>
        <w:t xml:space="preserve"> в </w:t>
      </w:r>
      <w:r w:rsidR="008665E4">
        <w:t xml:space="preserve">личный кабинет </w:t>
      </w:r>
      <w:r w:rsidR="00E32E47">
        <w:t>образовательной организации</w:t>
      </w:r>
      <w:r w:rsidR="00550ECF">
        <w:t xml:space="preserve"> </w:t>
      </w:r>
      <w:r w:rsidR="008665E4">
        <w:rPr>
          <w:rFonts w:eastAsia="Calibri"/>
          <w:sz w:val="28"/>
          <w:szCs w:val="28"/>
        </w:rPr>
        <w:t>АИС «Веб ИС-9»</w:t>
      </w:r>
      <w:r>
        <w:t xml:space="preserve"> следующую информацию для каждого внесенного ранее участника итогового собеседования: </w:t>
      </w:r>
    </w:p>
    <w:p w:rsidR="009C698E" w:rsidRDefault="00720F59" w:rsidP="00E37588">
      <w:pPr>
        <w:spacing w:after="0" w:line="241" w:lineRule="auto"/>
        <w:ind w:left="0" w:right="0" w:firstLine="709"/>
      </w:pPr>
      <w:r>
        <w:t>номер аудитории;</w:t>
      </w:r>
    </w:p>
    <w:p w:rsidR="009C698E" w:rsidRDefault="00720F59" w:rsidP="00E37588">
      <w:pPr>
        <w:spacing w:after="0" w:line="241" w:lineRule="auto"/>
        <w:ind w:left="0" w:right="0" w:firstLine="709"/>
      </w:pPr>
      <w:r>
        <w:t>номер варианта;</w:t>
      </w:r>
    </w:p>
    <w:p w:rsidR="009C698E" w:rsidRDefault="00720F59" w:rsidP="00E37588">
      <w:pPr>
        <w:spacing w:after="0" w:line="241" w:lineRule="auto"/>
        <w:ind w:left="0" w:right="0" w:firstLine="709"/>
      </w:pPr>
      <w:r>
        <w:t>баллы, согласно критериям оценивания;</w:t>
      </w:r>
    </w:p>
    <w:p w:rsidR="00A344F0" w:rsidRDefault="00720F59" w:rsidP="00E37588">
      <w:pPr>
        <w:spacing w:after="0" w:line="241" w:lineRule="auto"/>
        <w:ind w:left="0" w:right="0" w:firstLine="709"/>
      </w:pPr>
      <w:r>
        <w:t>отметку «зачет»</w:t>
      </w:r>
      <w:proofErr w:type="gramStart"/>
      <w:r>
        <w:t>/«</w:t>
      </w:r>
      <w:proofErr w:type="gramEnd"/>
      <w:r>
        <w:t>незачет»</w:t>
      </w:r>
      <w:r w:rsidR="005D062B">
        <w:t xml:space="preserve"> (для участников с ОВЗ)</w:t>
      </w:r>
      <w:r>
        <w:t>;</w:t>
      </w:r>
    </w:p>
    <w:p w:rsidR="005F2F2C" w:rsidRDefault="00A344F0" w:rsidP="00E37588">
      <w:pPr>
        <w:spacing w:after="0" w:line="241" w:lineRule="auto"/>
        <w:ind w:left="0" w:right="0" w:firstLine="709"/>
      </w:pPr>
      <w:r>
        <w:t>отметку о неявке, удалении, досрочном завершении (при необходимости)</w:t>
      </w:r>
      <w:r w:rsidR="00720F59">
        <w:t xml:space="preserve">. </w:t>
      </w:r>
    </w:p>
    <w:p w:rsidR="005F2F2C" w:rsidRPr="005F022D" w:rsidRDefault="002C4429" w:rsidP="00E37588">
      <w:pPr>
        <w:spacing w:after="29" w:line="241" w:lineRule="auto"/>
        <w:ind w:left="0" w:right="0" w:firstLine="709"/>
      </w:pPr>
      <w:r>
        <w:t xml:space="preserve">При </w:t>
      </w:r>
      <w:r w:rsidR="00720F59">
        <w:t xml:space="preserve">ведении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собеседника или технического специалиста (по усмотрению </w:t>
      </w:r>
      <w:r w:rsidR="00D910A8">
        <w:t>образовательной организации</w:t>
      </w:r>
      <w:r w:rsidR="00720F59">
        <w:t xml:space="preserve">, если кадровый потенциал </w:t>
      </w:r>
      <w:r w:rsidR="00D910A8">
        <w:t>образовательной организации</w:t>
      </w:r>
      <w:r w:rsidR="00720F59">
        <w:t xml:space="preserve"> позволяет включить в </w:t>
      </w:r>
      <w:r w:rsidR="00720F59" w:rsidRPr="005F022D">
        <w:t xml:space="preserve">комиссию по проведению итогового собеседования несколько технических специалистов). </w:t>
      </w:r>
    </w:p>
    <w:p w:rsidR="00C273F5" w:rsidRDefault="00F370E1" w:rsidP="00E37588">
      <w:pPr>
        <w:spacing w:after="29" w:line="241" w:lineRule="auto"/>
        <w:ind w:left="0" w:right="0" w:firstLine="709"/>
      </w:pPr>
      <w:r w:rsidRPr="005F022D">
        <w:t>Произвести сканирование</w:t>
      </w:r>
      <w:r w:rsidR="005F022D" w:rsidRPr="005F022D">
        <w:t xml:space="preserve"> и передачу</w:t>
      </w:r>
      <w:r w:rsidR="000E3389" w:rsidRPr="005F022D">
        <w:t xml:space="preserve"> в МОУО </w:t>
      </w:r>
      <w:r w:rsidR="005F022D" w:rsidRPr="005F022D">
        <w:t>списков участников итогового собеседования (форма ИС-01), ведомостей учета проведения итогового собеседования в аудиториях (формы ИС-02), протоколов экспертов по оцениванию ответов участников итогового собеседования (формы ИС-03), актов о досрочном завершении участниками итогового собеседования по уважительным причинам (формы ИС-08, только при наличии) и актов об удалении участника итогового собеседования (формы ИС-09, только при наличии)</w:t>
      </w:r>
      <w:r w:rsidR="006C1769">
        <w:t xml:space="preserve">, </w:t>
      </w:r>
      <w:r w:rsidR="006C1769" w:rsidRPr="006C1769">
        <w:t>ведомост</w:t>
      </w:r>
      <w:r w:rsidR="006C1769">
        <w:t>ей</w:t>
      </w:r>
      <w:r w:rsidR="006C1769" w:rsidRPr="006C1769">
        <w:t xml:space="preserve"> коррекции персональных данных участников итогового собеседования в аудитории (</w:t>
      </w:r>
      <w:r w:rsidR="00A968A6">
        <w:t xml:space="preserve">только при наличии, </w:t>
      </w:r>
      <w:bookmarkStart w:id="3" w:name="_GoBack"/>
      <w:bookmarkEnd w:id="3"/>
      <w:r w:rsidR="006C1769">
        <w:t>П</w:t>
      </w:r>
      <w:r w:rsidR="006C1769" w:rsidRPr="006C1769">
        <w:t>риложение 17)</w:t>
      </w:r>
      <w:r w:rsidR="005F022D" w:rsidRPr="005F022D">
        <w:t>.</w:t>
      </w:r>
    </w:p>
    <w:p w:rsidR="00C273F5" w:rsidRDefault="00C273F5" w:rsidP="00E37588">
      <w:pPr>
        <w:spacing w:after="29" w:line="241" w:lineRule="auto"/>
        <w:ind w:left="0" w:right="0" w:firstLine="709"/>
      </w:pPr>
    </w:p>
    <w:p w:rsidR="00C273F5" w:rsidRDefault="00C273F5" w:rsidP="00E37588">
      <w:pPr>
        <w:spacing w:after="29" w:line="241" w:lineRule="auto"/>
        <w:ind w:left="0" w:right="0" w:firstLine="709"/>
      </w:pPr>
    </w:p>
    <w:p w:rsidR="00C273F5" w:rsidRDefault="00C273F5" w:rsidP="00E37588">
      <w:pPr>
        <w:spacing w:after="29" w:line="241" w:lineRule="auto"/>
        <w:ind w:left="0" w:right="0" w:firstLine="709"/>
      </w:pPr>
    </w:p>
    <w:p w:rsidR="00A971CE" w:rsidRDefault="00A971CE">
      <w:pPr>
        <w:spacing w:after="160" w:line="259" w:lineRule="auto"/>
        <w:ind w:left="0" w:right="0" w:firstLine="0"/>
        <w:jc w:val="left"/>
      </w:pPr>
      <w:r>
        <w:br w:type="page"/>
      </w:r>
    </w:p>
    <w:p w:rsidR="005F2F2C" w:rsidRDefault="00720F59" w:rsidP="00AB3D25">
      <w:pPr>
        <w:pStyle w:val="1"/>
        <w:spacing w:line="360" w:lineRule="auto"/>
        <w:ind w:left="0" w:firstLine="0"/>
      </w:pPr>
      <w:r>
        <w:lastRenderedPageBreak/>
        <w:t xml:space="preserve">Приложение 3. Инструкция для собеседника </w:t>
      </w:r>
    </w:p>
    <w:p w:rsidR="0085648F" w:rsidRPr="00AB1F35" w:rsidRDefault="00720F59" w:rsidP="00794822">
      <w:pPr>
        <w:spacing w:after="0" w:line="240" w:lineRule="auto"/>
        <w:ind w:left="0" w:right="0" w:firstLine="709"/>
        <w:rPr>
          <w:szCs w:val="26"/>
        </w:rPr>
      </w:pPr>
      <w:r w:rsidRPr="00AB1F35">
        <w:rPr>
          <w:b/>
          <w:szCs w:val="26"/>
        </w:rPr>
        <w:t xml:space="preserve">Не позднее чем за день до проведения итогового собеседования ознакомиться с: </w:t>
      </w:r>
      <w:r w:rsidRPr="00AB1F35">
        <w:rPr>
          <w:szCs w:val="26"/>
        </w:rPr>
        <w:t xml:space="preserve">демоверсиями материалов для проведения итогового собеседования, включая критерии оценивания, размещенными на официальном сайте ФГБНУ «ФИПИ» </w:t>
      </w:r>
      <w:r w:rsidR="00AB1F35" w:rsidRPr="00AB1F35">
        <w:rPr>
          <w:szCs w:val="26"/>
        </w:rPr>
        <w:t>(</w:t>
      </w:r>
      <w:hyperlink r:id="rId8" w:history="1">
        <w:r w:rsidR="00AB1F35" w:rsidRPr="00AB1F35">
          <w:rPr>
            <w:rStyle w:val="a7"/>
            <w:szCs w:val="26"/>
          </w:rPr>
          <w:t>https://fipi.ru/itogovoye-sobesedovaniye</w:t>
        </w:r>
      </w:hyperlink>
      <w:r w:rsidR="00AB1F35" w:rsidRPr="00AB1F35">
        <w:rPr>
          <w:color w:val="000000" w:themeColor="text1"/>
          <w:szCs w:val="26"/>
        </w:rPr>
        <w:t>)</w:t>
      </w:r>
      <w:r w:rsidRPr="00AB1F35">
        <w:rPr>
          <w:szCs w:val="26"/>
        </w:rPr>
        <w:t xml:space="preserve"> либо полученными от ответственного организатора </w:t>
      </w:r>
      <w:r w:rsidR="00D910A8" w:rsidRPr="00AB1F35">
        <w:rPr>
          <w:szCs w:val="26"/>
        </w:rPr>
        <w:t>образовательной организации</w:t>
      </w:r>
      <w:r w:rsidRPr="00AB1F35">
        <w:rPr>
          <w:szCs w:val="26"/>
        </w:rPr>
        <w:t>;</w:t>
      </w:r>
    </w:p>
    <w:p w:rsidR="0060697E" w:rsidRDefault="00720F59" w:rsidP="00794822">
      <w:pPr>
        <w:spacing w:after="0" w:line="240" w:lineRule="auto"/>
        <w:ind w:left="0" w:right="0" w:firstLine="709"/>
      </w:pPr>
      <w:r>
        <w:t xml:space="preserve">порядком проведения и проверки итогового собеседования, определенным </w:t>
      </w:r>
      <w:r w:rsidR="0085648F">
        <w:t>МО ПК</w:t>
      </w:r>
      <w:r>
        <w:t>;</w:t>
      </w:r>
    </w:p>
    <w:p w:rsidR="005F2F2C" w:rsidRDefault="00720F59" w:rsidP="00794822">
      <w:pPr>
        <w:spacing w:after="0" w:line="240" w:lineRule="auto"/>
        <w:ind w:left="0" w:right="0" w:firstLine="709"/>
      </w:pPr>
      <w:r>
        <w:t xml:space="preserve">Рекомендациями. </w:t>
      </w:r>
    </w:p>
    <w:p w:rsidR="005F2F2C" w:rsidRDefault="00720F59" w:rsidP="00794822">
      <w:pPr>
        <w:spacing w:after="0" w:line="240" w:lineRule="auto"/>
        <w:ind w:left="0" w:right="0" w:firstLine="709"/>
      </w:pPr>
      <w:r>
        <w:rPr>
          <w:b/>
        </w:rPr>
        <w:t xml:space="preserve">В день проведения итогового собеседования получить от ответственного организатора </w:t>
      </w:r>
      <w:r w:rsidR="002A2BAA" w:rsidRPr="002A2BAA">
        <w:rPr>
          <w:b/>
        </w:rPr>
        <w:t>образовательной организации</w:t>
      </w:r>
      <w:r w:rsidRPr="002A2BAA">
        <w:rPr>
          <w:b/>
        </w:rPr>
        <w:t xml:space="preserve"> следующие</w:t>
      </w:r>
      <w:r>
        <w:rPr>
          <w:b/>
        </w:rPr>
        <w:t xml:space="preserve"> материалы: </w:t>
      </w:r>
    </w:p>
    <w:p w:rsidR="004D14EF" w:rsidRDefault="00720F59" w:rsidP="00794822">
      <w:pPr>
        <w:spacing w:after="0" w:line="240" w:lineRule="auto"/>
        <w:ind w:left="0" w:right="0" w:firstLine="709"/>
      </w:pPr>
      <w:r>
        <w:rPr>
          <w:u w:val="single" w:color="000000"/>
        </w:rPr>
        <w:t>Непосредственно для собеседника</w:t>
      </w:r>
      <w:r>
        <w:t>:</w:t>
      </w:r>
    </w:p>
    <w:p w:rsidR="005F2F2C" w:rsidRDefault="00720F59" w:rsidP="00794822">
      <w:pPr>
        <w:spacing w:after="0" w:line="240" w:lineRule="auto"/>
        <w:ind w:left="0" w:right="0" w:firstLine="709"/>
      </w:pPr>
      <w:r>
        <w:t xml:space="preserve">КИМ итогового собеседования; </w:t>
      </w:r>
    </w:p>
    <w:p w:rsidR="005F2F2C" w:rsidRDefault="00720F59" w:rsidP="00794822">
      <w:pPr>
        <w:spacing w:after="0" w:line="240" w:lineRule="auto"/>
        <w:ind w:left="0" w:right="0" w:firstLine="709"/>
      </w:pPr>
      <w:r>
        <w:t xml:space="preserve">карточки собеседника по каждой теме беседы;  </w:t>
      </w:r>
    </w:p>
    <w:p w:rsidR="005F2F2C" w:rsidRDefault="00720F59" w:rsidP="00794822">
      <w:pPr>
        <w:spacing w:after="0" w:line="240" w:lineRule="auto"/>
        <w:ind w:left="0" w:right="0" w:firstLine="709"/>
      </w:pPr>
      <w:r>
        <w:t xml:space="preserve">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 </w:t>
      </w:r>
    </w:p>
    <w:p w:rsidR="00294423" w:rsidRDefault="00720F59" w:rsidP="00794822">
      <w:pPr>
        <w:spacing w:after="0" w:line="240" w:lineRule="auto"/>
        <w:ind w:left="0" w:right="0" w:firstLine="709"/>
      </w:pPr>
      <w:r>
        <w:rPr>
          <w:u w:val="single" w:color="000000"/>
        </w:rPr>
        <w:t>Для участника итогового собеседования:</w:t>
      </w:r>
    </w:p>
    <w:p w:rsidR="005F2F2C" w:rsidRDefault="00720F59" w:rsidP="00794822">
      <w:pPr>
        <w:spacing w:after="0" w:line="240" w:lineRule="auto"/>
        <w:ind w:left="0" w:right="0" w:firstLine="709"/>
      </w:pPr>
      <w:r>
        <w:t xml:space="preserve">КИМ итогового собеседования; </w:t>
      </w:r>
    </w:p>
    <w:p w:rsidR="00587FF7" w:rsidRDefault="00720F59" w:rsidP="00794822">
      <w:pPr>
        <w:spacing w:after="0" w:line="240" w:lineRule="auto"/>
        <w:ind w:left="0" w:right="0" w:firstLine="709"/>
      </w:pPr>
      <w:r>
        <w:t>карточки с темами беседы на выбор и планами беседы – по 2 экземпляра каждого материала;</w:t>
      </w:r>
    </w:p>
    <w:p w:rsidR="005F2F2C" w:rsidRDefault="00720F59" w:rsidP="00794822">
      <w:pPr>
        <w:spacing w:after="0" w:line="240" w:lineRule="auto"/>
        <w:ind w:left="0" w:right="0" w:firstLine="709"/>
      </w:pPr>
      <w:r>
        <w:t xml:space="preserve">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rsidR="005F2F2C" w:rsidRDefault="00720F59" w:rsidP="00794822">
      <w:pPr>
        <w:spacing w:after="0" w:line="240" w:lineRule="auto"/>
        <w:ind w:left="0" w:right="0" w:firstLine="709"/>
      </w:pPr>
      <w:r>
        <w:t xml:space="preserve">Собеседник вместе с экспертом должен ознакомиться с КИМ итогового собеседования, полученными в день проведения итогового собеседования. </w:t>
      </w:r>
    </w:p>
    <w:p w:rsidR="00587FF7" w:rsidRDefault="00720F59" w:rsidP="00794822">
      <w:pPr>
        <w:spacing w:after="0" w:line="240" w:lineRule="auto"/>
        <w:ind w:left="0" w:right="0" w:firstLine="709"/>
      </w:pPr>
      <w:r>
        <w:t>Собеседник в аудитории проведения итогового собеседования вносит данные участника итогового собеседования, а также отметку о досрочном завершении итогового собеседования по уважительным причинам или об удалении участника итогового собеседования за нарушение требований Порядка в ведомость учета проведения итогового собеседования в аудитории (см. приложение 8);</w:t>
      </w:r>
    </w:p>
    <w:p w:rsidR="005F2F2C" w:rsidRDefault="00587FF7" w:rsidP="00794822">
      <w:pPr>
        <w:spacing w:after="0" w:line="240" w:lineRule="auto"/>
        <w:ind w:left="0" w:right="0" w:firstLine="709"/>
      </w:pPr>
      <w:r>
        <w:t>о</w:t>
      </w:r>
      <w:r w:rsidR="00720F59">
        <w:t xml:space="preserve">беспечивает проверку документов, удостоверяющих личность участников итогового собеседования. </w:t>
      </w:r>
    </w:p>
    <w:p w:rsidR="005F2F2C" w:rsidRDefault="00720F59" w:rsidP="00794822">
      <w:pPr>
        <w:spacing w:after="0" w:line="240" w:lineRule="auto"/>
        <w:ind w:left="0" w:right="0" w:firstLine="709"/>
      </w:pPr>
      <w:r>
        <w:t xml:space="preserve">Собеседник создает доброжелательную рабочую атмосферу. </w:t>
      </w:r>
    </w:p>
    <w:p w:rsidR="00CA6750" w:rsidRDefault="00720F59" w:rsidP="00794822">
      <w:pPr>
        <w:spacing w:after="0" w:line="240" w:lineRule="auto"/>
        <w:ind w:left="0" w:right="0" w:firstLine="709"/>
        <w:rPr>
          <w:b/>
        </w:rPr>
      </w:pPr>
      <w:r>
        <w:rPr>
          <w:b/>
        </w:rPr>
        <w:t>Собеседник при проведении итогового собеседования организует деятельность участника итогового собеседования:</w:t>
      </w:r>
    </w:p>
    <w:p w:rsidR="00CA6750" w:rsidRDefault="00720F59" w:rsidP="00794822">
      <w:pPr>
        <w:spacing w:after="0" w:line="240" w:lineRule="auto"/>
        <w:ind w:left="0" w:right="0" w:firstLine="709"/>
      </w:pPr>
      <w:r>
        <w:t>проводит инструктаж участника итогового собеседования по выполнению заданий КИМ итогового собеседования;</w:t>
      </w:r>
    </w:p>
    <w:p w:rsidR="005F2F2C" w:rsidRDefault="00720F59" w:rsidP="00794822">
      <w:pPr>
        <w:spacing w:after="0" w:line="240" w:lineRule="auto"/>
        <w:ind w:left="0" w:right="0" w:firstLine="709"/>
      </w:pPr>
      <w:r>
        <w:t xml:space="preserve">выдает КИМ итогового собеседования; </w:t>
      </w:r>
    </w:p>
    <w:p w:rsidR="00CA6750" w:rsidRDefault="00720F59" w:rsidP="00794822">
      <w:pPr>
        <w:spacing w:after="0" w:line="240" w:lineRule="auto"/>
        <w:ind w:left="0" w:right="0" w:firstLine="709"/>
      </w:pPr>
      <w:r>
        <w:t>выдает 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CA6750" w:rsidRDefault="00720F59" w:rsidP="00794822">
      <w:pPr>
        <w:spacing w:after="0" w:line="240" w:lineRule="auto"/>
        <w:ind w:left="0" w:right="0" w:firstLine="709"/>
      </w:pPr>
      <w:r>
        <w:t>фиксирует время начала ответа и время окончания ответа каждого задания КИМ итогового собеседования;</w:t>
      </w:r>
    </w:p>
    <w:p w:rsidR="002444EE" w:rsidRDefault="00720F59" w:rsidP="00794822">
      <w:pPr>
        <w:spacing w:after="0" w:line="240" w:lineRule="auto"/>
        <w:ind w:left="0" w:right="0" w:firstLine="709"/>
      </w:pPr>
      <w: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w:t>
      </w:r>
    </w:p>
    <w:p w:rsidR="005F2F2C" w:rsidRDefault="00720F59" w:rsidP="00794822">
      <w:pPr>
        <w:spacing w:after="0" w:line="240" w:lineRule="auto"/>
        <w:ind w:left="0" w:right="0" w:firstLine="709"/>
      </w:pPr>
      <w:r>
        <w:t xml:space="preserve">следит за тем, чтобы участник итогового собеседования произносил номер задания перед ответом на каждое из заданий; </w:t>
      </w:r>
    </w:p>
    <w:p w:rsidR="005F2F2C" w:rsidRDefault="00720F59" w:rsidP="00794822">
      <w:pPr>
        <w:spacing w:after="0" w:line="240" w:lineRule="auto"/>
        <w:ind w:left="0" w:right="0" w:firstLine="709"/>
      </w:pPr>
      <w:r>
        <w:lastRenderedPageBreak/>
        <w:t>следит за соблюдением времени</w:t>
      </w:r>
      <w:r w:rsidRPr="00517B9B">
        <w:t xml:space="preserve">, отведенного на подготовку ответа, </w:t>
      </w:r>
      <w:r w:rsidR="0088526D" w:rsidRPr="00517B9B">
        <w:t xml:space="preserve">на </w:t>
      </w:r>
      <w:r w:rsidRPr="00517B9B">
        <w:t>ответ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w:t>
      </w:r>
      <w:r>
        <w:t xml:space="preserve"> участников итогового собеседования). </w:t>
      </w:r>
    </w:p>
    <w:p w:rsidR="005F2F2C" w:rsidRDefault="00983AF3" w:rsidP="00794822">
      <w:pPr>
        <w:spacing w:after="0" w:line="240" w:lineRule="auto"/>
        <w:ind w:left="0" w:right="0" w:firstLine="709"/>
      </w:pPr>
      <w:r>
        <w:t>При</w:t>
      </w:r>
      <w:r w:rsidR="00720F59">
        <w:t xml:space="preserve"> ведении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собеседника или технического специалиста (по усмотрению </w:t>
      </w:r>
      <w:r w:rsidR="00D910A8">
        <w:t>образовательной организации</w:t>
      </w:r>
      <w:r w:rsidR="00720F59">
        <w:t xml:space="preserve">, если кадровый потенциал </w:t>
      </w:r>
      <w:r w:rsidR="00D910A8">
        <w:t>образовательной организации</w:t>
      </w:r>
      <w:r w:rsidR="00720F59">
        <w:t xml:space="preserve"> позволяет включить в комиссию по проведению несколько технических специалистов). </w:t>
      </w:r>
    </w:p>
    <w:p w:rsidR="005F2F2C" w:rsidRDefault="00720F59" w:rsidP="00794822">
      <w:pPr>
        <w:spacing w:after="0" w:line="240" w:lineRule="auto"/>
        <w:ind w:left="0" w:right="0" w:firstLine="709"/>
      </w:pPr>
      <w:r>
        <w:rPr>
          <w:b/>
        </w:rPr>
        <w:t xml:space="preserve">Выполняет роль собеседника: </w:t>
      </w:r>
    </w:p>
    <w:p w:rsidR="00110CCE" w:rsidRDefault="00720F59" w:rsidP="00794822">
      <w:pPr>
        <w:spacing w:after="0" w:line="240" w:lineRule="auto"/>
        <w:ind w:left="0" w:right="0" w:firstLine="709"/>
      </w:pPr>
      <w:r>
        <w:t>задает вопросы (на основе карточки собеседника или иные вопросы в контексте ответа участника итогового собеседования);</w:t>
      </w:r>
    </w:p>
    <w:p w:rsidR="00110CCE" w:rsidRDefault="00720F59" w:rsidP="00794822">
      <w:pPr>
        <w:spacing w:after="0" w:line="240" w:lineRule="auto"/>
        <w:ind w:left="0" w:right="0" w:firstLine="709"/>
      </w:pPr>
      <w:r>
        <w:t>переспрашивает, уточняет ответы участника, чтобы избежать односложных ответов;</w:t>
      </w:r>
    </w:p>
    <w:p w:rsidR="005F2F2C" w:rsidRDefault="00720F59" w:rsidP="00794822">
      <w:pPr>
        <w:spacing w:after="0" w:line="240" w:lineRule="auto"/>
        <w:ind w:left="0" w:right="0" w:firstLine="709"/>
      </w:pPr>
      <w:r>
        <w:t>не допускает использования участником итогового собеседования черновиков (кроме участников итогового собеседования с ОВЗ, участников итогового собеседования – детей</w:t>
      </w:r>
      <w:r w:rsidR="00110CCE">
        <w:t>-</w:t>
      </w:r>
      <w:r>
        <w:t xml:space="preserve">инвалидов и инвалидов, которые проходят итоговое собеседование в письменной форме).  </w:t>
      </w:r>
    </w:p>
    <w:p w:rsidR="005F2F2C" w:rsidRDefault="00720F59" w:rsidP="00794822">
      <w:pPr>
        <w:spacing w:after="0" w:line="240" w:lineRule="auto"/>
        <w:ind w:left="0" w:right="0" w:firstLine="709"/>
      </w:pPr>
      <w:r>
        <w:t xml:space="preserve">При выполнении заданий КИМ итогового собеседования (задание № 2 «Подробный пересказ текста с включением приведённого высказывания»)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(отдельные записи) не разрешается. При этом участники во время проведения итогового собеседования могут осуществлять подчёркивание и разметку в тексте КИМ. </w:t>
      </w:r>
    </w:p>
    <w:p w:rsidR="005F2F2C" w:rsidRDefault="00720F59" w:rsidP="00794822">
      <w:pPr>
        <w:spacing w:after="0" w:line="240" w:lineRule="auto"/>
        <w:ind w:left="0" w:right="0" w:firstLine="709"/>
      </w:pPr>
      <w:r>
        <w:t xml:space="preserve">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черновиками. </w:t>
      </w:r>
    </w:p>
    <w:p w:rsidR="005F2F2C" w:rsidRDefault="00720F59" w:rsidP="00794822">
      <w:pPr>
        <w:spacing w:after="0" w:line="240" w:lineRule="auto"/>
        <w:ind w:left="0" w:right="0" w:firstLine="709"/>
      </w:pPr>
      <w:r>
        <w:rPr>
          <w:b/>
        </w:rPr>
        <w:t xml:space="preserve">По завершении проведения итогового собеседования:  </w:t>
      </w:r>
    </w:p>
    <w:p w:rsidR="00CF117D" w:rsidRDefault="00720F59" w:rsidP="00794822">
      <w:pPr>
        <w:spacing w:after="0" w:line="240" w:lineRule="auto"/>
        <w:ind w:left="0" w:right="0" w:firstLine="709"/>
      </w:pPr>
      <w:r>
        <w:t>принимает от эксперта запечатанные протоколы эксперта по оцениванию ответов участников итогового собеседования (в случае если оценивание ведется во время ответа участника итогового собеседования (первая схема), КИМ итогового собеседования, выданный эксперту, черновики для эксперта (при наличии);</w:t>
      </w:r>
    </w:p>
    <w:p w:rsidR="005F2F2C" w:rsidRDefault="00720F59" w:rsidP="00794822">
      <w:pPr>
        <w:spacing w:after="0" w:line="240" w:lineRule="auto"/>
        <w:ind w:left="0" w:right="0" w:firstLine="709"/>
      </w:pPr>
      <w:r>
        <w:t xml:space="preserve">передает ответственному организатору </w:t>
      </w:r>
      <w:r w:rsidR="00D910A8">
        <w:t>образовательной организации</w:t>
      </w:r>
      <w:r>
        <w:t xml:space="preserve"> в Штабе следующие материалы: </w:t>
      </w:r>
    </w:p>
    <w:p w:rsidR="005F2F2C" w:rsidRDefault="00720F59" w:rsidP="00794822">
      <w:pPr>
        <w:spacing w:after="0" w:line="240" w:lineRule="auto"/>
        <w:ind w:left="0" w:right="0" w:firstLine="709"/>
      </w:pPr>
      <w:r>
        <w:t xml:space="preserve">КИМ итогового собеседования; </w:t>
      </w:r>
    </w:p>
    <w:p w:rsidR="00CF117D" w:rsidRDefault="00720F59" w:rsidP="00794822">
      <w:pPr>
        <w:spacing w:after="0" w:line="240" w:lineRule="auto"/>
        <w:ind w:left="0" w:right="0" w:firstLine="709"/>
      </w:pPr>
      <w:r>
        <w:t>запечатанные протоколы эксперта по оцениванию ответов участников итогового собеседования;</w:t>
      </w:r>
    </w:p>
    <w:p w:rsidR="00CF117D" w:rsidRDefault="00720F59" w:rsidP="00794822">
      <w:pPr>
        <w:spacing w:after="0" w:line="240" w:lineRule="auto"/>
        <w:ind w:left="0" w:right="0" w:firstLine="709"/>
      </w:pPr>
      <w:r>
        <w:t>черновики для эксперта (при наличии);</w:t>
      </w:r>
    </w:p>
    <w:p w:rsidR="00F856A7" w:rsidRDefault="00720F59" w:rsidP="00794822">
      <w:pPr>
        <w:spacing w:after="0" w:line="240" w:lineRule="auto"/>
        <w:ind w:left="0" w:right="0" w:firstLine="709"/>
      </w:pPr>
      <w:r>
        <w:t>заполненную ведомость учета проведения итогового собеседования в аудитории;</w:t>
      </w:r>
    </w:p>
    <w:p w:rsidR="005F2F2C" w:rsidRDefault="00720F59" w:rsidP="00794822">
      <w:pPr>
        <w:spacing w:after="0" w:line="240" w:lineRule="auto"/>
        <w:ind w:left="0" w:right="0" w:firstLine="709"/>
      </w:pPr>
      <w:r>
        <w:t xml:space="preserve">черновики,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 </w:t>
      </w:r>
    </w:p>
    <w:p w:rsidR="005F2F2C" w:rsidRDefault="00720F59" w:rsidP="00794822">
      <w:pPr>
        <w:spacing w:after="0" w:line="240" w:lineRule="auto"/>
        <w:ind w:left="0" w:right="0" w:firstLine="709"/>
      </w:pPr>
      <w:r>
        <w:t xml:space="preserve">Ниже представлен рекомендуемый порядок проведения итогового собеседования </w:t>
      </w:r>
    </w:p>
    <w:p w:rsidR="00794822" w:rsidRDefault="00794822" w:rsidP="00794822">
      <w:pPr>
        <w:spacing w:after="0" w:line="240" w:lineRule="auto"/>
        <w:ind w:left="0" w:right="0" w:firstLine="709"/>
      </w:pPr>
    </w:p>
    <w:p w:rsidR="007205EC" w:rsidRDefault="00720F59">
      <w:pPr>
        <w:spacing w:after="0" w:line="259" w:lineRule="auto"/>
        <w:ind w:left="708" w:right="0" w:firstLine="0"/>
        <w:jc w:val="left"/>
      </w:pPr>
      <w:r>
        <w:t xml:space="preserve"> </w:t>
      </w:r>
    </w:p>
    <w:tbl>
      <w:tblPr>
        <w:tblStyle w:val="TableGrid"/>
        <w:tblW w:w="1035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4" w:type="dxa"/>
          <w:left w:w="108" w:type="dxa"/>
        </w:tblCellMar>
        <w:tblLook w:val="04A0" w:firstRow="1" w:lastRow="0" w:firstColumn="1" w:lastColumn="0" w:noHBand="0" w:noVBand="1"/>
      </w:tblPr>
      <w:tblGrid>
        <w:gridCol w:w="569"/>
        <w:gridCol w:w="4818"/>
        <w:gridCol w:w="3545"/>
        <w:gridCol w:w="1419"/>
      </w:tblGrid>
      <w:tr w:rsidR="005F2F2C" w:rsidRPr="004B35E5" w:rsidTr="00AA6376">
        <w:trPr>
          <w:trHeight w:val="20"/>
          <w:jc w:val="center"/>
        </w:trPr>
        <w:tc>
          <w:tcPr>
            <w:tcW w:w="569" w:type="dxa"/>
            <w:tcMar>
              <w:top w:w="28" w:type="dxa"/>
              <w:left w:w="28" w:type="dxa"/>
              <w:right w:w="28" w:type="dxa"/>
            </w:tcMar>
            <w:vAlign w:val="center"/>
          </w:tcPr>
          <w:p w:rsidR="005F2F2C" w:rsidRPr="004B35E5" w:rsidRDefault="00720F59" w:rsidP="00AA6376">
            <w:pPr>
              <w:spacing w:after="0" w:line="240" w:lineRule="auto"/>
              <w:ind w:left="0" w:right="0" w:firstLine="0"/>
              <w:jc w:val="center"/>
              <w:rPr>
                <w:sz w:val="24"/>
                <w:szCs w:val="24"/>
              </w:rPr>
            </w:pPr>
            <w:r w:rsidRPr="004B35E5">
              <w:rPr>
                <w:b/>
                <w:sz w:val="24"/>
                <w:szCs w:val="24"/>
              </w:rPr>
              <w:lastRenderedPageBreak/>
              <w:t>№</w:t>
            </w:r>
          </w:p>
        </w:tc>
        <w:tc>
          <w:tcPr>
            <w:tcW w:w="4818" w:type="dxa"/>
            <w:tcMar>
              <w:top w:w="28" w:type="dxa"/>
              <w:left w:w="28" w:type="dxa"/>
              <w:right w:w="28" w:type="dxa"/>
            </w:tcMar>
          </w:tcPr>
          <w:p w:rsidR="005F2F2C" w:rsidRPr="004B35E5" w:rsidRDefault="00720F59" w:rsidP="004B35E5">
            <w:pPr>
              <w:spacing w:after="0" w:line="240" w:lineRule="auto"/>
              <w:ind w:left="0" w:right="0" w:firstLine="0"/>
              <w:jc w:val="center"/>
              <w:rPr>
                <w:sz w:val="24"/>
                <w:szCs w:val="24"/>
              </w:rPr>
            </w:pPr>
            <w:r w:rsidRPr="004B35E5">
              <w:rPr>
                <w:b/>
                <w:sz w:val="24"/>
                <w:szCs w:val="24"/>
              </w:rPr>
              <w:t xml:space="preserve">Действия собеседника </w:t>
            </w:r>
          </w:p>
        </w:tc>
        <w:tc>
          <w:tcPr>
            <w:tcW w:w="3545" w:type="dxa"/>
            <w:tcMar>
              <w:top w:w="28" w:type="dxa"/>
              <w:left w:w="28" w:type="dxa"/>
              <w:right w:w="28" w:type="dxa"/>
            </w:tcMar>
          </w:tcPr>
          <w:p w:rsidR="005F2F2C" w:rsidRPr="004B35E5" w:rsidRDefault="00720F59" w:rsidP="004B35E5">
            <w:pPr>
              <w:spacing w:after="0" w:line="240" w:lineRule="auto"/>
              <w:ind w:left="0" w:right="0" w:firstLine="0"/>
              <w:jc w:val="center"/>
              <w:rPr>
                <w:sz w:val="24"/>
                <w:szCs w:val="24"/>
              </w:rPr>
            </w:pPr>
            <w:r w:rsidRPr="004B35E5">
              <w:rPr>
                <w:b/>
                <w:sz w:val="24"/>
                <w:szCs w:val="24"/>
              </w:rPr>
              <w:t xml:space="preserve">Действия обучающихся </w:t>
            </w:r>
          </w:p>
        </w:tc>
        <w:tc>
          <w:tcPr>
            <w:tcW w:w="1419" w:type="dxa"/>
            <w:tcMar>
              <w:top w:w="28" w:type="dxa"/>
              <w:left w:w="28" w:type="dxa"/>
              <w:right w:w="28" w:type="dxa"/>
            </w:tcMar>
          </w:tcPr>
          <w:p w:rsidR="005F2F2C" w:rsidRPr="004B35E5" w:rsidRDefault="00720F59" w:rsidP="004B35E5">
            <w:pPr>
              <w:spacing w:after="0" w:line="240" w:lineRule="auto"/>
              <w:ind w:left="0" w:right="0" w:firstLine="0"/>
              <w:jc w:val="center"/>
              <w:rPr>
                <w:sz w:val="24"/>
                <w:szCs w:val="24"/>
              </w:rPr>
            </w:pPr>
            <w:r w:rsidRPr="004B35E5">
              <w:rPr>
                <w:b/>
                <w:sz w:val="24"/>
                <w:szCs w:val="24"/>
              </w:rPr>
              <w:t xml:space="preserve">Время </w:t>
            </w:r>
          </w:p>
        </w:tc>
      </w:tr>
      <w:tr w:rsidR="005F2F2C" w:rsidRPr="004B35E5" w:rsidTr="00AA6376">
        <w:trPr>
          <w:trHeight w:val="20"/>
          <w:jc w:val="center"/>
        </w:trPr>
        <w:tc>
          <w:tcPr>
            <w:tcW w:w="569" w:type="dxa"/>
            <w:tcMar>
              <w:top w:w="28" w:type="dxa"/>
              <w:left w:w="28" w:type="dxa"/>
              <w:right w:w="28" w:type="dxa"/>
            </w:tcMar>
            <w:vAlign w:val="center"/>
          </w:tcPr>
          <w:p w:rsidR="005F2F2C" w:rsidRPr="004B35E5" w:rsidRDefault="00720F59" w:rsidP="00AA6376">
            <w:pPr>
              <w:spacing w:after="0" w:line="240" w:lineRule="auto"/>
              <w:ind w:left="0" w:right="0" w:firstLine="0"/>
              <w:jc w:val="center"/>
              <w:rPr>
                <w:sz w:val="24"/>
                <w:szCs w:val="24"/>
              </w:rPr>
            </w:pPr>
            <w:r w:rsidRPr="004B35E5">
              <w:rPr>
                <w:sz w:val="24"/>
                <w:szCs w:val="24"/>
              </w:rPr>
              <w:t>1</w:t>
            </w:r>
          </w:p>
        </w:tc>
        <w:tc>
          <w:tcPr>
            <w:tcW w:w="4818" w:type="dxa"/>
            <w:tcMar>
              <w:top w:w="28" w:type="dxa"/>
              <w:left w:w="28" w:type="dxa"/>
              <w:right w:w="28" w:type="dxa"/>
            </w:tcMar>
          </w:tcPr>
          <w:p w:rsidR="005F2F2C" w:rsidRPr="004B35E5" w:rsidRDefault="00720F59" w:rsidP="004B35E5">
            <w:pPr>
              <w:spacing w:after="0" w:line="240" w:lineRule="auto"/>
              <w:ind w:left="0" w:right="0" w:firstLine="0"/>
              <w:rPr>
                <w:sz w:val="24"/>
                <w:szCs w:val="24"/>
              </w:rPr>
            </w:pPr>
            <w:r w:rsidRPr="004B35E5">
              <w:rPr>
                <w:sz w:val="24"/>
                <w:szCs w:val="24"/>
              </w:rPr>
              <w:t xml:space="preserve">Приветствие участника собеседования. Знакомство. Короткий рассказ о содержании итогового собеседования  </w:t>
            </w:r>
          </w:p>
        </w:tc>
        <w:tc>
          <w:tcPr>
            <w:tcW w:w="3545" w:type="dxa"/>
            <w:tcMar>
              <w:top w:w="28" w:type="dxa"/>
              <w:left w:w="28" w:type="dxa"/>
              <w:right w:w="28" w:type="dxa"/>
            </w:tcMar>
          </w:tcPr>
          <w:p w:rsidR="005F2F2C" w:rsidRPr="004B35E5" w:rsidRDefault="00720F59" w:rsidP="004B35E5">
            <w:pPr>
              <w:spacing w:after="0" w:line="240" w:lineRule="auto"/>
              <w:ind w:left="0" w:right="0" w:firstLine="0"/>
              <w:jc w:val="left"/>
              <w:rPr>
                <w:sz w:val="24"/>
                <w:szCs w:val="24"/>
              </w:rPr>
            </w:pPr>
            <w:r w:rsidRPr="004B35E5">
              <w:rPr>
                <w:b/>
                <w:sz w:val="24"/>
                <w:szCs w:val="24"/>
              </w:rPr>
              <w:t xml:space="preserve"> </w:t>
            </w:r>
          </w:p>
        </w:tc>
        <w:tc>
          <w:tcPr>
            <w:tcW w:w="1419" w:type="dxa"/>
            <w:tcMar>
              <w:top w:w="28" w:type="dxa"/>
              <w:left w:w="28" w:type="dxa"/>
              <w:right w:w="28" w:type="dxa"/>
            </w:tcMar>
          </w:tcPr>
          <w:p w:rsidR="005F2F2C" w:rsidRPr="004B35E5" w:rsidRDefault="00720F59" w:rsidP="004B35E5">
            <w:pPr>
              <w:spacing w:after="0" w:line="240" w:lineRule="auto"/>
              <w:ind w:left="0" w:right="0" w:firstLine="0"/>
              <w:jc w:val="center"/>
              <w:rPr>
                <w:sz w:val="24"/>
                <w:szCs w:val="24"/>
              </w:rPr>
            </w:pPr>
            <w:r w:rsidRPr="004B35E5">
              <w:rPr>
                <w:sz w:val="24"/>
                <w:szCs w:val="24"/>
              </w:rPr>
              <w:t xml:space="preserve">1 мин. </w:t>
            </w:r>
          </w:p>
        </w:tc>
      </w:tr>
      <w:tr w:rsidR="00F13932" w:rsidRPr="004B35E5" w:rsidTr="00AA6376">
        <w:trPr>
          <w:trHeight w:val="20"/>
          <w:jc w:val="center"/>
        </w:trPr>
        <w:tc>
          <w:tcPr>
            <w:tcW w:w="10351" w:type="dxa"/>
            <w:gridSpan w:val="4"/>
            <w:tcMar>
              <w:top w:w="28" w:type="dxa"/>
              <w:left w:w="28" w:type="dxa"/>
              <w:right w:w="28" w:type="dxa"/>
            </w:tcMar>
            <w:vAlign w:val="center"/>
          </w:tcPr>
          <w:p w:rsidR="00F13932" w:rsidRPr="004B35E5" w:rsidRDefault="00F13932" w:rsidP="00AA6376">
            <w:pPr>
              <w:spacing w:after="0" w:line="240" w:lineRule="auto"/>
              <w:ind w:left="0" w:right="0" w:firstLine="0"/>
              <w:jc w:val="center"/>
              <w:rPr>
                <w:sz w:val="24"/>
                <w:szCs w:val="24"/>
              </w:rPr>
            </w:pPr>
            <w:r w:rsidRPr="004B35E5">
              <w:rPr>
                <w:b/>
                <w:sz w:val="24"/>
                <w:szCs w:val="24"/>
              </w:rPr>
              <w:t>Выполнение заданий итогового собеседования</w:t>
            </w:r>
          </w:p>
        </w:tc>
      </w:tr>
      <w:tr w:rsidR="005F2F2C" w:rsidRPr="004B35E5" w:rsidTr="00AA6376">
        <w:trPr>
          <w:trHeight w:val="20"/>
          <w:jc w:val="center"/>
        </w:trPr>
        <w:tc>
          <w:tcPr>
            <w:tcW w:w="569" w:type="dxa"/>
            <w:tcMar>
              <w:top w:w="28" w:type="dxa"/>
              <w:left w:w="28" w:type="dxa"/>
              <w:right w:w="28" w:type="dxa"/>
            </w:tcMar>
            <w:vAlign w:val="center"/>
          </w:tcPr>
          <w:p w:rsidR="005F2F2C" w:rsidRPr="004B35E5" w:rsidRDefault="005F2F2C" w:rsidP="00AA6376">
            <w:pPr>
              <w:spacing w:after="0" w:line="240" w:lineRule="auto"/>
              <w:ind w:left="0" w:right="0" w:firstLine="0"/>
              <w:jc w:val="center"/>
              <w:rPr>
                <w:sz w:val="24"/>
                <w:szCs w:val="24"/>
              </w:rPr>
            </w:pPr>
          </w:p>
        </w:tc>
        <w:tc>
          <w:tcPr>
            <w:tcW w:w="8363" w:type="dxa"/>
            <w:gridSpan w:val="2"/>
            <w:tcMar>
              <w:top w:w="28" w:type="dxa"/>
              <w:left w:w="28" w:type="dxa"/>
              <w:right w:w="28" w:type="dxa"/>
            </w:tcMar>
          </w:tcPr>
          <w:p w:rsidR="005F2F2C" w:rsidRPr="004B35E5" w:rsidRDefault="00720F59" w:rsidP="004B35E5">
            <w:pPr>
              <w:spacing w:after="0" w:line="240" w:lineRule="auto"/>
              <w:ind w:left="0" w:right="0" w:firstLine="0"/>
              <w:jc w:val="right"/>
              <w:rPr>
                <w:sz w:val="24"/>
                <w:szCs w:val="24"/>
              </w:rPr>
            </w:pPr>
            <w:r w:rsidRPr="004B35E5">
              <w:rPr>
                <w:b/>
                <w:i/>
                <w:sz w:val="24"/>
                <w:szCs w:val="24"/>
              </w:rPr>
              <w:t xml:space="preserve">Приблизительное время </w:t>
            </w:r>
          </w:p>
        </w:tc>
        <w:tc>
          <w:tcPr>
            <w:tcW w:w="1419" w:type="dxa"/>
            <w:tcMar>
              <w:top w:w="28" w:type="dxa"/>
              <w:left w:w="28" w:type="dxa"/>
              <w:right w:w="28" w:type="dxa"/>
            </w:tcMar>
          </w:tcPr>
          <w:p w:rsidR="005F2F2C" w:rsidRPr="004B35E5" w:rsidRDefault="00720F59" w:rsidP="004B35E5">
            <w:pPr>
              <w:spacing w:after="0" w:line="240" w:lineRule="auto"/>
              <w:ind w:left="0" w:right="0" w:firstLine="0"/>
              <w:jc w:val="left"/>
              <w:rPr>
                <w:sz w:val="24"/>
                <w:szCs w:val="24"/>
              </w:rPr>
            </w:pPr>
            <w:r w:rsidRPr="004B35E5">
              <w:rPr>
                <w:b/>
                <w:i/>
                <w:sz w:val="24"/>
                <w:szCs w:val="24"/>
              </w:rPr>
              <w:t xml:space="preserve">15-16 мин. </w:t>
            </w:r>
          </w:p>
        </w:tc>
      </w:tr>
      <w:tr w:rsidR="00F13932" w:rsidRPr="004B35E5" w:rsidTr="00AA6376">
        <w:trPr>
          <w:trHeight w:val="20"/>
          <w:jc w:val="center"/>
        </w:trPr>
        <w:tc>
          <w:tcPr>
            <w:tcW w:w="10351" w:type="dxa"/>
            <w:gridSpan w:val="4"/>
            <w:tcMar>
              <w:top w:w="28" w:type="dxa"/>
              <w:left w:w="28" w:type="dxa"/>
              <w:right w:w="28" w:type="dxa"/>
            </w:tcMar>
            <w:vAlign w:val="center"/>
          </w:tcPr>
          <w:p w:rsidR="00F13932" w:rsidRPr="004B35E5" w:rsidRDefault="00F13932" w:rsidP="00AA6376">
            <w:pPr>
              <w:spacing w:after="0" w:line="240" w:lineRule="auto"/>
              <w:ind w:left="0" w:right="0" w:firstLine="0"/>
              <w:jc w:val="center"/>
              <w:rPr>
                <w:sz w:val="24"/>
                <w:szCs w:val="24"/>
              </w:rPr>
            </w:pPr>
            <w:r w:rsidRPr="004B35E5">
              <w:rPr>
                <w:sz w:val="24"/>
                <w:szCs w:val="24"/>
              </w:rPr>
              <w:t>РАБОТА С ТЕКСТОМ</w:t>
            </w:r>
          </w:p>
        </w:tc>
      </w:tr>
      <w:tr w:rsidR="005F2F2C" w:rsidRPr="004B35E5" w:rsidTr="00AA6376">
        <w:trPr>
          <w:trHeight w:val="20"/>
          <w:jc w:val="center"/>
        </w:trPr>
        <w:tc>
          <w:tcPr>
            <w:tcW w:w="569" w:type="dxa"/>
            <w:tcMar>
              <w:top w:w="28" w:type="dxa"/>
              <w:left w:w="28" w:type="dxa"/>
              <w:right w:w="28" w:type="dxa"/>
            </w:tcMar>
            <w:vAlign w:val="center"/>
          </w:tcPr>
          <w:p w:rsidR="005F2F2C" w:rsidRPr="004B35E5" w:rsidRDefault="00720F59" w:rsidP="00AA6376">
            <w:pPr>
              <w:spacing w:after="0" w:line="240" w:lineRule="auto"/>
              <w:ind w:left="0" w:right="0" w:firstLine="0"/>
              <w:jc w:val="center"/>
              <w:rPr>
                <w:sz w:val="24"/>
                <w:szCs w:val="24"/>
              </w:rPr>
            </w:pPr>
            <w:r w:rsidRPr="004B35E5">
              <w:rPr>
                <w:sz w:val="24"/>
                <w:szCs w:val="24"/>
              </w:rPr>
              <w:t>2</w:t>
            </w:r>
          </w:p>
        </w:tc>
        <w:tc>
          <w:tcPr>
            <w:tcW w:w="4818" w:type="dxa"/>
            <w:tcMar>
              <w:top w:w="28" w:type="dxa"/>
              <w:left w:w="28" w:type="dxa"/>
              <w:right w:w="28" w:type="dxa"/>
            </w:tcMar>
          </w:tcPr>
          <w:p w:rsidR="005F2F2C" w:rsidRPr="004B35E5" w:rsidRDefault="00720F59" w:rsidP="004B35E5">
            <w:pPr>
              <w:spacing w:after="0" w:line="240" w:lineRule="auto"/>
              <w:ind w:left="0" w:right="0" w:firstLine="0"/>
              <w:rPr>
                <w:sz w:val="24"/>
                <w:szCs w:val="24"/>
              </w:rPr>
            </w:pPr>
            <w:r w:rsidRPr="004B35E5">
              <w:rPr>
                <w:sz w:val="24"/>
                <w:szCs w:val="24"/>
              </w:rPr>
              <w:t>Предложить участнику собеседования ознакомиться</w:t>
            </w:r>
            <w:r w:rsidRPr="004B35E5">
              <w:rPr>
                <w:b/>
                <w:sz w:val="24"/>
                <w:szCs w:val="24"/>
              </w:rPr>
              <w:t xml:space="preserve"> </w:t>
            </w:r>
            <w:r w:rsidRPr="004B35E5">
              <w:rPr>
                <w:sz w:val="24"/>
                <w:szCs w:val="24"/>
              </w:rPr>
              <w:t>с текстом для чтения вслух.  Обратить внимание на то, что участник собеседования будет работать с этим текстом, выполняя задания 1 и 2</w:t>
            </w:r>
            <w:r w:rsidRPr="004B35E5">
              <w:rPr>
                <w:b/>
                <w:sz w:val="24"/>
                <w:szCs w:val="24"/>
              </w:rPr>
              <w:t xml:space="preserve"> </w:t>
            </w:r>
          </w:p>
        </w:tc>
        <w:tc>
          <w:tcPr>
            <w:tcW w:w="3545" w:type="dxa"/>
            <w:tcMar>
              <w:top w:w="28" w:type="dxa"/>
              <w:left w:w="28" w:type="dxa"/>
              <w:right w:w="28" w:type="dxa"/>
            </w:tcMar>
          </w:tcPr>
          <w:p w:rsidR="005F2F2C" w:rsidRPr="004B35E5" w:rsidRDefault="00720F59" w:rsidP="004B35E5">
            <w:pPr>
              <w:spacing w:after="0" w:line="240" w:lineRule="auto"/>
              <w:ind w:left="0" w:right="0" w:firstLine="0"/>
              <w:jc w:val="left"/>
              <w:rPr>
                <w:sz w:val="24"/>
                <w:szCs w:val="24"/>
              </w:rPr>
            </w:pPr>
            <w:r w:rsidRPr="004B35E5">
              <w:rPr>
                <w:b/>
                <w:sz w:val="24"/>
                <w:szCs w:val="24"/>
              </w:rPr>
              <w:t xml:space="preserve"> </w:t>
            </w:r>
          </w:p>
        </w:tc>
        <w:tc>
          <w:tcPr>
            <w:tcW w:w="1419" w:type="dxa"/>
            <w:tcMar>
              <w:top w:w="28" w:type="dxa"/>
              <w:left w:w="28" w:type="dxa"/>
              <w:right w:w="28" w:type="dxa"/>
            </w:tcMar>
          </w:tcPr>
          <w:p w:rsidR="005F2F2C" w:rsidRPr="004B35E5" w:rsidRDefault="00720F59" w:rsidP="004B35E5">
            <w:pPr>
              <w:spacing w:after="0" w:line="240" w:lineRule="auto"/>
              <w:ind w:left="0" w:right="0" w:firstLine="0"/>
              <w:jc w:val="left"/>
              <w:rPr>
                <w:sz w:val="24"/>
                <w:szCs w:val="24"/>
              </w:rPr>
            </w:pPr>
            <w:r w:rsidRPr="004B35E5">
              <w:rPr>
                <w:b/>
                <w:sz w:val="24"/>
                <w:szCs w:val="24"/>
              </w:rPr>
              <w:t xml:space="preserve"> </w:t>
            </w:r>
          </w:p>
        </w:tc>
      </w:tr>
      <w:tr w:rsidR="005F2F2C" w:rsidRPr="004B35E5" w:rsidTr="00AA6376">
        <w:trPr>
          <w:trHeight w:val="20"/>
          <w:jc w:val="center"/>
        </w:trPr>
        <w:tc>
          <w:tcPr>
            <w:tcW w:w="569" w:type="dxa"/>
            <w:tcMar>
              <w:top w:w="28" w:type="dxa"/>
              <w:left w:w="28" w:type="dxa"/>
              <w:right w:w="28" w:type="dxa"/>
            </w:tcMar>
            <w:vAlign w:val="center"/>
          </w:tcPr>
          <w:p w:rsidR="005F2F2C" w:rsidRPr="004B35E5" w:rsidRDefault="00720F59" w:rsidP="00AA6376">
            <w:pPr>
              <w:spacing w:after="0" w:line="240" w:lineRule="auto"/>
              <w:ind w:left="0" w:right="0" w:firstLine="0"/>
              <w:jc w:val="center"/>
              <w:rPr>
                <w:sz w:val="24"/>
                <w:szCs w:val="24"/>
              </w:rPr>
            </w:pPr>
            <w:r w:rsidRPr="004B35E5">
              <w:rPr>
                <w:sz w:val="24"/>
                <w:szCs w:val="24"/>
              </w:rPr>
              <w:t>3</w:t>
            </w:r>
          </w:p>
        </w:tc>
        <w:tc>
          <w:tcPr>
            <w:tcW w:w="4818" w:type="dxa"/>
            <w:tcMar>
              <w:top w:w="28" w:type="dxa"/>
              <w:left w:w="28" w:type="dxa"/>
              <w:right w:w="28" w:type="dxa"/>
            </w:tcMar>
          </w:tcPr>
          <w:p w:rsidR="005F2F2C" w:rsidRPr="004B35E5" w:rsidRDefault="00720F59" w:rsidP="004B35E5">
            <w:pPr>
              <w:tabs>
                <w:tab w:val="center" w:pos="1254"/>
                <w:tab w:val="center" w:pos="2603"/>
                <w:tab w:val="right" w:pos="4710"/>
              </w:tabs>
              <w:spacing w:after="0" w:line="240" w:lineRule="auto"/>
              <w:ind w:left="0" w:right="0" w:firstLine="0"/>
              <w:jc w:val="left"/>
              <w:rPr>
                <w:sz w:val="24"/>
                <w:szCs w:val="24"/>
              </w:rPr>
            </w:pPr>
            <w:r w:rsidRPr="004B35E5">
              <w:rPr>
                <w:i/>
                <w:sz w:val="24"/>
                <w:szCs w:val="24"/>
              </w:rPr>
              <w:t>За несколько секунд напомнить</w:t>
            </w:r>
            <w:r w:rsidR="00066DD6" w:rsidRPr="004B35E5">
              <w:rPr>
                <w:i/>
                <w:sz w:val="24"/>
                <w:szCs w:val="24"/>
              </w:rPr>
              <w:t xml:space="preserve"> </w:t>
            </w:r>
            <w:r w:rsidRPr="004B35E5">
              <w:rPr>
                <w:i/>
                <w:sz w:val="24"/>
                <w:szCs w:val="24"/>
              </w:rPr>
              <w:t xml:space="preserve">о готовности к чтению  </w:t>
            </w:r>
          </w:p>
        </w:tc>
        <w:tc>
          <w:tcPr>
            <w:tcW w:w="3545" w:type="dxa"/>
            <w:tcMar>
              <w:top w:w="28" w:type="dxa"/>
              <w:left w:w="28" w:type="dxa"/>
              <w:right w:w="28" w:type="dxa"/>
            </w:tcMar>
          </w:tcPr>
          <w:p w:rsidR="005F2F2C" w:rsidRPr="004B35E5" w:rsidRDefault="00720F59" w:rsidP="004B35E5">
            <w:pPr>
              <w:spacing w:after="0" w:line="240" w:lineRule="auto"/>
              <w:ind w:left="0" w:right="0" w:firstLine="0"/>
              <w:jc w:val="left"/>
              <w:rPr>
                <w:sz w:val="24"/>
                <w:szCs w:val="24"/>
              </w:rPr>
            </w:pPr>
            <w:r w:rsidRPr="004B35E5">
              <w:rPr>
                <w:sz w:val="24"/>
                <w:szCs w:val="24"/>
              </w:rPr>
              <w:t xml:space="preserve">Подготовка к чтению вслух. Чтение текста про себя </w:t>
            </w:r>
          </w:p>
        </w:tc>
        <w:tc>
          <w:tcPr>
            <w:tcW w:w="1419" w:type="dxa"/>
            <w:tcMar>
              <w:top w:w="28" w:type="dxa"/>
              <w:left w:w="28" w:type="dxa"/>
              <w:right w:w="28" w:type="dxa"/>
            </w:tcMar>
          </w:tcPr>
          <w:p w:rsidR="005F2F2C" w:rsidRPr="004B35E5" w:rsidRDefault="00720F59" w:rsidP="004B35E5">
            <w:pPr>
              <w:spacing w:after="0" w:line="240" w:lineRule="auto"/>
              <w:ind w:left="0" w:right="0" w:firstLine="0"/>
              <w:jc w:val="left"/>
              <w:rPr>
                <w:sz w:val="24"/>
                <w:szCs w:val="24"/>
              </w:rPr>
            </w:pPr>
            <w:r w:rsidRPr="004B35E5">
              <w:rPr>
                <w:sz w:val="24"/>
                <w:szCs w:val="24"/>
              </w:rPr>
              <w:t xml:space="preserve">до 2-х мин. </w:t>
            </w:r>
          </w:p>
        </w:tc>
      </w:tr>
      <w:tr w:rsidR="005F2F2C" w:rsidRPr="004B35E5" w:rsidTr="00AA6376">
        <w:trPr>
          <w:trHeight w:val="20"/>
          <w:jc w:val="center"/>
        </w:trPr>
        <w:tc>
          <w:tcPr>
            <w:tcW w:w="569" w:type="dxa"/>
            <w:tcMar>
              <w:top w:w="28" w:type="dxa"/>
              <w:left w:w="28" w:type="dxa"/>
              <w:right w:w="28" w:type="dxa"/>
            </w:tcMar>
            <w:vAlign w:val="center"/>
          </w:tcPr>
          <w:p w:rsidR="005F2F2C" w:rsidRPr="004B35E5" w:rsidRDefault="00720F59" w:rsidP="00AA6376">
            <w:pPr>
              <w:spacing w:after="0" w:line="240" w:lineRule="auto"/>
              <w:ind w:left="0" w:right="0" w:firstLine="0"/>
              <w:jc w:val="center"/>
              <w:rPr>
                <w:sz w:val="24"/>
                <w:szCs w:val="24"/>
              </w:rPr>
            </w:pPr>
            <w:r w:rsidRPr="004B35E5">
              <w:rPr>
                <w:sz w:val="24"/>
                <w:szCs w:val="24"/>
              </w:rPr>
              <w:t>4</w:t>
            </w:r>
          </w:p>
        </w:tc>
        <w:tc>
          <w:tcPr>
            <w:tcW w:w="4818" w:type="dxa"/>
            <w:tcMar>
              <w:top w:w="28" w:type="dxa"/>
              <w:left w:w="28" w:type="dxa"/>
              <w:right w:w="28" w:type="dxa"/>
            </w:tcMar>
          </w:tcPr>
          <w:p w:rsidR="005F2F2C" w:rsidRPr="004B35E5" w:rsidRDefault="00720F59" w:rsidP="004B35E5">
            <w:pPr>
              <w:spacing w:after="0" w:line="240" w:lineRule="auto"/>
              <w:ind w:left="0" w:right="0" w:firstLine="0"/>
              <w:jc w:val="left"/>
              <w:rPr>
                <w:sz w:val="24"/>
                <w:szCs w:val="24"/>
              </w:rPr>
            </w:pPr>
            <w:r w:rsidRPr="004B35E5">
              <w:rPr>
                <w:sz w:val="24"/>
                <w:szCs w:val="24"/>
              </w:rPr>
              <w:t xml:space="preserve">Прослушать текст. </w:t>
            </w:r>
          </w:p>
          <w:p w:rsidR="005F2F2C" w:rsidRPr="004B35E5" w:rsidRDefault="00720F59" w:rsidP="004B35E5">
            <w:pPr>
              <w:tabs>
                <w:tab w:val="center" w:pos="2405"/>
                <w:tab w:val="center" w:pos="3334"/>
                <w:tab w:val="right" w:pos="4710"/>
              </w:tabs>
              <w:spacing w:after="0" w:line="240" w:lineRule="auto"/>
              <w:ind w:left="0" w:right="0" w:firstLine="0"/>
              <w:jc w:val="left"/>
              <w:rPr>
                <w:sz w:val="24"/>
                <w:szCs w:val="24"/>
              </w:rPr>
            </w:pPr>
            <w:r w:rsidRPr="004B35E5">
              <w:rPr>
                <w:i/>
                <w:sz w:val="24"/>
                <w:szCs w:val="24"/>
              </w:rPr>
              <w:t>Эмоциональная реакция на чтение участника собеседования</w:t>
            </w:r>
          </w:p>
        </w:tc>
        <w:tc>
          <w:tcPr>
            <w:tcW w:w="3545" w:type="dxa"/>
            <w:tcMar>
              <w:top w:w="28" w:type="dxa"/>
              <w:left w:w="28" w:type="dxa"/>
              <w:right w:w="28" w:type="dxa"/>
            </w:tcMar>
            <w:vAlign w:val="center"/>
          </w:tcPr>
          <w:p w:rsidR="005F2F2C" w:rsidRPr="004B35E5" w:rsidRDefault="00720F59" w:rsidP="004B35E5">
            <w:pPr>
              <w:spacing w:after="0" w:line="240" w:lineRule="auto"/>
              <w:ind w:left="0" w:right="0" w:firstLine="0"/>
              <w:jc w:val="left"/>
              <w:rPr>
                <w:sz w:val="24"/>
                <w:szCs w:val="24"/>
              </w:rPr>
            </w:pPr>
            <w:r w:rsidRPr="004B35E5">
              <w:rPr>
                <w:sz w:val="24"/>
                <w:szCs w:val="24"/>
              </w:rPr>
              <w:t xml:space="preserve">Чтение текста вслух </w:t>
            </w:r>
          </w:p>
        </w:tc>
        <w:tc>
          <w:tcPr>
            <w:tcW w:w="1419" w:type="dxa"/>
            <w:tcMar>
              <w:top w:w="28" w:type="dxa"/>
              <w:left w:w="28" w:type="dxa"/>
              <w:right w:w="28" w:type="dxa"/>
            </w:tcMar>
          </w:tcPr>
          <w:p w:rsidR="005F2F2C" w:rsidRPr="004B35E5" w:rsidRDefault="00720F59" w:rsidP="004B35E5">
            <w:pPr>
              <w:spacing w:after="0" w:line="240" w:lineRule="auto"/>
              <w:ind w:left="0" w:right="0" w:firstLine="0"/>
              <w:jc w:val="left"/>
              <w:rPr>
                <w:sz w:val="24"/>
                <w:szCs w:val="24"/>
              </w:rPr>
            </w:pPr>
            <w:r w:rsidRPr="004B35E5">
              <w:rPr>
                <w:sz w:val="24"/>
                <w:szCs w:val="24"/>
              </w:rPr>
              <w:t xml:space="preserve">до 2-х мин. </w:t>
            </w:r>
          </w:p>
        </w:tc>
      </w:tr>
      <w:tr w:rsidR="005F2F2C" w:rsidRPr="004B35E5" w:rsidTr="00AA6376">
        <w:trPr>
          <w:trHeight w:val="20"/>
          <w:jc w:val="center"/>
        </w:trPr>
        <w:tc>
          <w:tcPr>
            <w:tcW w:w="569" w:type="dxa"/>
            <w:tcMar>
              <w:top w:w="28" w:type="dxa"/>
              <w:left w:w="28" w:type="dxa"/>
              <w:right w:w="28" w:type="dxa"/>
            </w:tcMar>
            <w:vAlign w:val="center"/>
          </w:tcPr>
          <w:p w:rsidR="005F2F2C" w:rsidRPr="004B35E5" w:rsidRDefault="00720F59" w:rsidP="00AA6376">
            <w:pPr>
              <w:spacing w:after="0" w:line="240" w:lineRule="auto"/>
              <w:ind w:left="0" w:right="0" w:firstLine="0"/>
              <w:jc w:val="center"/>
              <w:rPr>
                <w:sz w:val="24"/>
                <w:szCs w:val="24"/>
              </w:rPr>
            </w:pPr>
            <w:r w:rsidRPr="004B35E5">
              <w:rPr>
                <w:sz w:val="24"/>
                <w:szCs w:val="24"/>
              </w:rPr>
              <w:t>5</w:t>
            </w:r>
          </w:p>
        </w:tc>
        <w:tc>
          <w:tcPr>
            <w:tcW w:w="4818" w:type="dxa"/>
            <w:tcMar>
              <w:top w:w="28" w:type="dxa"/>
              <w:left w:w="28" w:type="dxa"/>
              <w:right w:w="28" w:type="dxa"/>
            </w:tcMar>
          </w:tcPr>
          <w:p w:rsidR="005F2F2C" w:rsidRPr="004B35E5" w:rsidRDefault="00720F59" w:rsidP="004B35E5">
            <w:pPr>
              <w:spacing w:after="0" w:line="240" w:lineRule="auto"/>
              <w:ind w:left="0" w:right="0" w:firstLine="0"/>
              <w:rPr>
                <w:sz w:val="24"/>
                <w:szCs w:val="24"/>
              </w:rPr>
            </w:pPr>
            <w:r w:rsidRPr="004B35E5">
              <w:rPr>
                <w:sz w:val="24"/>
                <w:szCs w:val="24"/>
              </w:rPr>
              <w:t xml:space="preserve">Переключить участника собеседования на другой вид работы </w:t>
            </w:r>
          </w:p>
        </w:tc>
        <w:tc>
          <w:tcPr>
            <w:tcW w:w="3545" w:type="dxa"/>
            <w:tcMar>
              <w:top w:w="28" w:type="dxa"/>
              <w:left w:w="28" w:type="dxa"/>
              <w:right w:w="28" w:type="dxa"/>
            </w:tcMar>
          </w:tcPr>
          <w:p w:rsidR="005F2F2C" w:rsidRPr="004B35E5" w:rsidRDefault="00720F59" w:rsidP="004B35E5">
            <w:pPr>
              <w:spacing w:after="0" w:line="240" w:lineRule="auto"/>
              <w:ind w:left="0" w:right="0" w:firstLine="0"/>
              <w:jc w:val="left"/>
              <w:rPr>
                <w:sz w:val="24"/>
                <w:szCs w:val="24"/>
              </w:rPr>
            </w:pPr>
            <w:r w:rsidRPr="004B35E5">
              <w:rPr>
                <w:sz w:val="24"/>
                <w:szCs w:val="24"/>
              </w:rPr>
              <w:t xml:space="preserve">Подготовка к подробному пересказу с включением приведённого высказывания </w:t>
            </w:r>
          </w:p>
        </w:tc>
        <w:tc>
          <w:tcPr>
            <w:tcW w:w="1419" w:type="dxa"/>
            <w:tcMar>
              <w:top w:w="28" w:type="dxa"/>
              <w:left w:w="28" w:type="dxa"/>
              <w:right w:w="28" w:type="dxa"/>
            </w:tcMar>
          </w:tcPr>
          <w:p w:rsidR="005F2F2C" w:rsidRPr="004B35E5" w:rsidRDefault="00720F59" w:rsidP="004B35E5">
            <w:pPr>
              <w:spacing w:after="0" w:line="240" w:lineRule="auto"/>
              <w:ind w:left="0" w:right="0" w:firstLine="0"/>
              <w:jc w:val="left"/>
              <w:rPr>
                <w:sz w:val="24"/>
                <w:szCs w:val="24"/>
              </w:rPr>
            </w:pPr>
            <w:r w:rsidRPr="004B35E5">
              <w:rPr>
                <w:sz w:val="24"/>
                <w:szCs w:val="24"/>
              </w:rPr>
              <w:t xml:space="preserve">до 2-х мин. </w:t>
            </w:r>
          </w:p>
        </w:tc>
      </w:tr>
      <w:tr w:rsidR="005F2F2C" w:rsidRPr="004B35E5" w:rsidTr="00AA6376">
        <w:trPr>
          <w:trHeight w:val="20"/>
          <w:jc w:val="center"/>
        </w:trPr>
        <w:tc>
          <w:tcPr>
            <w:tcW w:w="569" w:type="dxa"/>
            <w:tcMar>
              <w:top w:w="28" w:type="dxa"/>
              <w:left w:w="28" w:type="dxa"/>
              <w:right w:w="28" w:type="dxa"/>
            </w:tcMar>
            <w:vAlign w:val="center"/>
          </w:tcPr>
          <w:p w:rsidR="005F2F2C" w:rsidRPr="004B35E5" w:rsidRDefault="00720F59" w:rsidP="00AA6376">
            <w:pPr>
              <w:spacing w:after="0" w:line="240" w:lineRule="auto"/>
              <w:ind w:left="0" w:right="0" w:firstLine="0"/>
              <w:jc w:val="center"/>
              <w:rPr>
                <w:sz w:val="24"/>
                <w:szCs w:val="24"/>
              </w:rPr>
            </w:pPr>
            <w:r w:rsidRPr="004B35E5">
              <w:rPr>
                <w:sz w:val="24"/>
                <w:szCs w:val="24"/>
              </w:rPr>
              <w:t>6</w:t>
            </w:r>
          </w:p>
        </w:tc>
        <w:tc>
          <w:tcPr>
            <w:tcW w:w="4818" w:type="dxa"/>
            <w:tcMar>
              <w:top w:w="28" w:type="dxa"/>
              <w:left w:w="28" w:type="dxa"/>
              <w:right w:w="28" w:type="dxa"/>
            </w:tcMar>
          </w:tcPr>
          <w:p w:rsidR="005F2F2C" w:rsidRPr="004B35E5" w:rsidRDefault="00720F59" w:rsidP="004B35E5">
            <w:pPr>
              <w:spacing w:after="0" w:line="240" w:lineRule="auto"/>
              <w:ind w:left="0" w:right="0" w:firstLine="0"/>
              <w:jc w:val="left"/>
              <w:rPr>
                <w:sz w:val="24"/>
                <w:szCs w:val="24"/>
              </w:rPr>
            </w:pPr>
            <w:r w:rsidRPr="004B35E5">
              <w:rPr>
                <w:sz w:val="24"/>
                <w:szCs w:val="24"/>
              </w:rPr>
              <w:t xml:space="preserve">Забрать у участника собеседования исходный текст. Слушать пересказ. </w:t>
            </w:r>
          </w:p>
          <w:p w:rsidR="005F2F2C" w:rsidRPr="004B35E5" w:rsidRDefault="00720F59" w:rsidP="004B35E5">
            <w:pPr>
              <w:spacing w:after="0" w:line="240" w:lineRule="auto"/>
              <w:ind w:left="0" w:right="0" w:firstLine="0"/>
              <w:rPr>
                <w:sz w:val="24"/>
                <w:szCs w:val="24"/>
              </w:rPr>
            </w:pPr>
            <w:r w:rsidRPr="004B35E5">
              <w:rPr>
                <w:i/>
                <w:sz w:val="24"/>
                <w:szCs w:val="24"/>
              </w:rPr>
              <w:t xml:space="preserve">Эмоциональная реакция на пересказ участника собеседования </w:t>
            </w:r>
          </w:p>
        </w:tc>
        <w:tc>
          <w:tcPr>
            <w:tcW w:w="3545" w:type="dxa"/>
            <w:tcMar>
              <w:top w:w="28" w:type="dxa"/>
              <w:left w:w="28" w:type="dxa"/>
              <w:right w:w="28" w:type="dxa"/>
            </w:tcMar>
            <w:vAlign w:val="center"/>
          </w:tcPr>
          <w:p w:rsidR="005F2F2C" w:rsidRPr="004B35E5" w:rsidRDefault="00720F59" w:rsidP="004B35E5">
            <w:pPr>
              <w:spacing w:after="0" w:line="240" w:lineRule="auto"/>
              <w:ind w:left="0" w:right="0" w:firstLine="0"/>
              <w:jc w:val="left"/>
              <w:rPr>
                <w:sz w:val="24"/>
                <w:szCs w:val="24"/>
              </w:rPr>
            </w:pPr>
            <w:r w:rsidRPr="004B35E5">
              <w:rPr>
                <w:sz w:val="24"/>
                <w:szCs w:val="24"/>
              </w:rPr>
              <w:t xml:space="preserve">Подробный пересказ с включением приведённого высказывания </w:t>
            </w:r>
          </w:p>
        </w:tc>
        <w:tc>
          <w:tcPr>
            <w:tcW w:w="1419" w:type="dxa"/>
            <w:tcMar>
              <w:top w:w="28" w:type="dxa"/>
              <w:left w:w="28" w:type="dxa"/>
              <w:right w:w="28" w:type="dxa"/>
            </w:tcMar>
          </w:tcPr>
          <w:p w:rsidR="005F2F2C" w:rsidRPr="004B35E5" w:rsidRDefault="00720F59" w:rsidP="004B35E5">
            <w:pPr>
              <w:spacing w:after="0" w:line="240" w:lineRule="auto"/>
              <w:ind w:left="0" w:right="0" w:firstLine="0"/>
              <w:jc w:val="left"/>
              <w:rPr>
                <w:sz w:val="24"/>
                <w:szCs w:val="24"/>
              </w:rPr>
            </w:pPr>
            <w:r w:rsidRPr="004B35E5">
              <w:rPr>
                <w:sz w:val="24"/>
                <w:szCs w:val="24"/>
              </w:rPr>
              <w:t xml:space="preserve">до 3-х мин. </w:t>
            </w:r>
          </w:p>
        </w:tc>
      </w:tr>
      <w:tr w:rsidR="005F2F2C" w:rsidRPr="004B35E5" w:rsidTr="00AA6376">
        <w:trPr>
          <w:trHeight w:val="20"/>
          <w:jc w:val="center"/>
        </w:trPr>
        <w:tc>
          <w:tcPr>
            <w:tcW w:w="569" w:type="dxa"/>
            <w:tcMar>
              <w:top w:w="28" w:type="dxa"/>
              <w:left w:w="28" w:type="dxa"/>
              <w:right w:w="28" w:type="dxa"/>
            </w:tcMar>
            <w:vAlign w:val="center"/>
          </w:tcPr>
          <w:p w:rsidR="005F2F2C" w:rsidRPr="004B35E5" w:rsidRDefault="00720F59" w:rsidP="00AA6376">
            <w:pPr>
              <w:spacing w:after="0" w:line="240" w:lineRule="auto"/>
              <w:ind w:left="0" w:right="0" w:firstLine="0"/>
              <w:jc w:val="center"/>
              <w:rPr>
                <w:sz w:val="24"/>
                <w:szCs w:val="24"/>
              </w:rPr>
            </w:pPr>
            <w:r w:rsidRPr="004B35E5">
              <w:rPr>
                <w:sz w:val="24"/>
                <w:szCs w:val="24"/>
              </w:rPr>
              <w:t>7</w:t>
            </w:r>
          </w:p>
        </w:tc>
        <w:tc>
          <w:tcPr>
            <w:tcW w:w="4818" w:type="dxa"/>
            <w:tcMar>
              <w:top w:w="28" w:type="dxa"/>
              <w:left w:w="28" w:type="dxa"/>
              <w:right w:w="28" w:type="dxa"/>
            </w:tcMar>
          </w:tcPr>
          <w:p w:rsidR="005F2F2C" w:rsidRPr="004B35E5" w:rsidRDefault="00720F59" w:rsidP="004B35E5">
            <w:pPr>
              <w:spacing w:after="0" w:line="240" w:lineRule="auto"/>
              <w:ind w:left="0" w:right="0" w:firstLine="0"/>
              <w:rPr>
                <w:sz w:val="24"/>
                <w:szCs w:val="24"/>
              </w:rPr>
            </w:pPr>
            <w:r w:rsidRPr="004B35E5">
              <w:rPr>
                <w:sz w:val="24"/>
                <w:szCs w:val="24"/>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и выдать ему соответствующую карточку </w:t>
            </w:r>
          </w:p>
        </w:tc>
        <w:tc>
          <w:tcPr>
            <w:tcW w:w="3545" w:type="dxa"/>
            <w:tcMar>
              <w:top w:w="28" w:type="dxa"/>
              <w:left w:w="28" w:type="dxa"/>
              <w:right w:w="28" w:type="dxa"/>
            </w:tcMar>
          </w:tcPr>
          <w:p w:rsidR="005F2F2C" w:rsidRPr="004B35E5" w:rsidRDefault="00720F59" w:rsidP="004B35E5">
            <w:pPr>
              <w:spacing w:after="0" w:line="240" w:lineRule="auto"/>
              <w:ind w:left="0" w:right="0" w:firstLine="0"/>
              <w:jc w:val="left"/>
              <w:rPr>
                <w:sz w:val="24"/>
                <w:szCs w:val="24"/>
              </w:rPr>
            </w:pPr>
            <w:r w:rsidRPr="004B35E5">
              <w:rPr>
                <w:sz w:val="24"/>
                <w:szCs w:val="24"/>
              </w:rPr>
              <w:t xml:space="preserve"> </w:t>
            </w:r>
          </w:p>
        </w:tc>
        <w:tc>
          <w:tcPr>
            <w:tcW w:w="1419" w:type="dxa"/>
            <w:tcMar>
              <w:top w:w="28" w:type="dxa"/>
              <w:left w:w="28" w:type="dxa"/>
              <w:right w:w="28" w:type="dxa"/>
            </w:tcMar>
          </w:tcPr>
          <w:p w:rsidR="005F2F2C" w:rsidRPr="004B35E5" w:rsidRDefault="00720F59" w:rsidP="004B35E5">
            <w:pPr>
              <w:spacing w:after="0" w:line="240" w:lineRule="auto"/>
              <w:ind w:left="0" w:right="0" w:firstLine="0"/>
              <w:jc w:val="left"/>
              <w:rPr>
                <w:sz w:val="24"/>
                <w:szCs w:val="24"/>
              </w:rPr>
            </w:pPr>
            <w:r w:rsidRPr="004B35E5">
              <w:rPr>
                <w:b/>
                <w:sz w:val="24"/>
                <w:szCs w:val="24"/>
              </w:rPr>
              <w:t xml:space="preserve"> </w:t>
            </w:r>
          </w:p>
        </w:tc>
      </w:tr>
      <w:tr w:rsidR="00B54152" w:rsidRPr="004B35E5" w:rsidTr="00AA6376">
        <w:trPr>
          <w:trHeight w:val="20"/>
          <w:jc w:val="center"/>
        </w:trPr>
        <w:tc>
          <w:tcPr>
            <w:tcW w:w="10351" w:type="dxa"/>
            <w:gridSpan w:val="4"/>
            <w:tcMar>
              <w:top w:w="28" w:type="dxa"/>
              <w:left w:w="28" w:type="dxa"/>
              <w:right w:w="28" w:type="dxa"/>
            </w:tcMar>
            <w:vAlign w:val="center"/>
          </w:tcPr>
          <w:p w:rsidR="00B54152" w:rsidRPr="004B35E5" w:rsidRDefault="00B54152" w:rsidP="00AA6376">
            <w:pPr>
              <w:spacing w:after="0" w:line="240" w:lineRule="auto"/>
              <w:ind w:left="0" w:right="0" w:firstLine="0"/>
              <w:jc w:val="center"/>
              <w:rPr>
                <w:sz w:val="24"/>
                <w:szCs w:val="24"/>
              </w:rPr>
            </w:pPr>
            <w:r w:rsidRPr="004B35E5">
              <w:rPr>
                <w:sz w:val="24"/>
                <w:szCs w:val="24"/>
              </w:rPr>
              <w:t>МОНОЛОГ</w:t>
            </w:r>
          </w:p>
        </w:tc>
      </w:tr>
      <w:tr w:rsidR="005F2F2C" w:rsidRPr="004B35E5" w:rsidTr="00AA6376">
        <w:trPr>
          <w:trHeight w:val="20"/>
          <w:jc w:val="center"/>
        </w:trPr>
        <w:tc>
          <w:tcPr>
            <w:tcW w:w="569" w:type="dxa"/>
            <w:tcMar>
              <w:top w:w="28" w:type="dxa"/>
              <w:left w:w="28" w:type="dxa"/>
              <w:right w:w="28" w:type="dxa"/>
            </w:tcMar>
            <w:vAlign w:val="center"/>
          </w:tcPr>
          <w:p w:rsidR="005F2F2C" w:rsidRPr="004B35E5" w:rsidRDefault="00720F59" w:rsidP="00AA6376">
            <w:pPr>
              <w:spacing w:after="0" w:line="240" w:lineRule="auto"/>
              <w:ind w:left="0" w:right="0" w:firstLine="0"/>
              <w:jc w:val="center"/>
              <w:rPr>
                <w:sz w:val="24"/>
                <w:szCs w:val="24"/>
              </w:rPr>
            </w:pPr>
            <w:r w:rsidRPr="004B35E5">
              <w:rPr>
                <w:sz w:val="24"/>
                <w:szCs w:val="24"/>
              </w:rPr>
              <w:t>8</w:t>
            </w:r>
          </w:p>
        </w:tc>
        <w:tc>
          <w:tcPr>
            <w:tcW w:w="4818" w:type="dxa"/>
            <w:tcMar>
              <w:top w:w="28" w:type="dxa"/>
              <w:left w:w="28" w:type="dxa"/>
              <w:right w:w="28" w:type="dxa"/>
            </w:tcMar>
          </w:tcPr>
          <w:p w:rsidR="005F2F2C" w:rsidRPr="004B35E5" w:rsidRDefault="00720F59" w:rsidP="004B35E5">
            <w:pPr>
              <w:spacing w:after="0" w:line="240" w:lineRule="auto"/>
              <w:ind w:left="0" w:right="0" w:firstLine="0"/>
              <w:rPr>
                <w:sz w:val="24"/>
                <w:szCs w:val="24"/>
              </w:rPr>
            </w:pPr>
            <w:r w:rsidRPr="004B35E5">
              <w:rPr>
                <w:sz w:val="24"/>
                <w:szCs w:val="24"/>
              </w:rPr>
              <w:t xml:space="preserve">Предложить участнику собеседования ознакомиться с темой монолога.  </w:t>
            </w:r>
          </w:p>
          <w:p w:rsidR="005F2F2C" w:rsidRPr="004B35E5" w:rsidRDefault="00720F59" w:rsidP="004B35E5">
            <w:pPr>
              <w:spacing w:after="0" w:line="240" w:lineRule="auto"/>
              <w:ind w:left="0" w:right="0" w:firstLine="0"/>
              <w:rPr>
                <w:sz w:val="24"/>
                <w:szCs w:val="24"/>
              </w:rPr>
            </w:pPr>
            <w:r w:rsidRPr="004B35E5">
              <w:rPr>
                <w:sz w:val="24"/>
                <w:szCs w:val="24"/>
              </w:rPr>
              <w:t xml:space="preserve">Предупредить, что на подготовку отводится 1 минута, а высказывание не должно занимать более 3 минут  </w:t>
            </w:r>
          </w:p>
        </w:tc>
        <w:tc>
          <w:tcPr>
            <w:tcW w:w="3545" w:type="dxa"/>
            <w:tcMar>
              <w:top w:w="28" w:type="dxa"/>
              <w:left w:w="28" w:type="dxa"/>
              <w:right w:w="28" w:type="dxa"/>
            </w:tcMar>
          </w:tcPr>
          <w:p w:rsidR="005F2F2C" w:rsidRPr="004B35E5" w:rsidRDefault="00720F59" w:rsidP="004B35E5">
            <w:pPr>
              <w:spacing w:after="0" w:line="240" w:lineRule="auto"/>
              <w:ind w:left="0" w:right="0" w:firstLine="0"/>
              <w:jc w:val="left"/>
              <w:rPr>
                <w:sz w:val="24"/>
                <w:szCs w:val="24"/>
              </w:rPr>
            </w:pPr>
            <w:r w:rsidRPr="004B35E5">
              <w:rPr>
                <w:sz w:val="24"/>
                <w:szCs w:val="24"/>
              </w:rPr>
              <w:t xml:space="preserve"> </w:t>
            </w:r>
          </w:p>
        </w:tc>
        <w:tc>
          <w:tcPr>
            <w:tcW w:w="1419" w:type="dxa"/>
            <w:tcMar>
              <w:top w:w="28" w:type="dxa"/>
              <w:left w:w="28" w:type="dxa"/>
              <w:right w:w="28" w:type="dxa"/>
            </w:tcMar>
          </w:tcPr>
          <w:p w:rsidR="005F2F2C" w:rsidRPr="004B35E5" w:rsidRDefault="00720F59" w:rsidP="004B35E5">
            <w:pPr>
              <w:spacing w:after="0" w:line="240" w:lineRule="auto"/>
              <w:ind w:left="0" w:right="0" w:firstLine="0"/>
              <w:jc w:val="left"/>
              <w:rPr>
                <w:sz w:val="24"/>
                <w:szCs w:val="24"/>
              </w:rPr>
            </w:pPr>
            <w:r w:rsidRPr="004B35E5">
              <w:rPr>
                <w:b/>
                <w:sz w:val="24"/>
                <w:szCs w:val="24"/>
              </w:rPr>
              <w:t xml:space="preserve">  </w:t>
            </w:r>
          </w:p>
        </w:tc>
      </w:tr>
      <w:tr w:rsidR="005F2F2C" w:rsidRPr="004B35E5" w:rsidTr="00AA6376">
        <w:trPr>
          <w:trHeight w:val="20"/>
          <w:jc w:val="center"/>
        </w:trPr>
        <w:tc>
          <w:tcPr>
            <w:tcW w:w="569" w:type="dxa"/>
            <w:tcMar>
              <w:top w:w="28" w:type="dxa"/>
              <w:left w:w="28" w:type="dxa"/>
              <w:right w:w="28" w:type="dxa"/>
            </w:tcMar>
            <w:vAlign w:val="center"/>
          </w:tcPr>
          <w:p w:rsidR="005F2F2C" w:rsidRPr="004B35E5" w:rsidRDefault="005F2F2C" w:rsidP="00AA6376">
            <w:pPr>
              <w:spacing w:after="0" w:line="240" w:lineRule="auto"/>
              <w:ind w:left="0" w:right="0" w:firstLine="0"/>
              <w:jc w:val="center"/>
              <w:rPr>
                <w:sz w:val="24"/>
                <w:szCs w:val="24"/>
              </w:rPr>
            </w:pPr>
          </w:p>
        </w:tc>
        <w:tc>
          <w:tcPr>
            <w:tcW w:w="4818" w:type="dxa"/>
            <w:tcMar>
              <w:top w:w="28" w:type="dxa"/>
              <w:left w:w="28" w:type="dxa"/>
              <w:right w:w="28" w:type="dxa"/>
            </w:tcMar>
          </w:tcPr>
          <w:p w:rsidR="005F2F2C" w:rsidRPr="004B35E5" w:rsidRDefault="00720F59" w:rsidP="004B35E5">
            <w:pPr>
              <w:spacing w:after="0" w:line="240" w:lineRule="auto"/>
              <w:ind w:left="0" w:right="0" w:firstLine="0"/>
              <w:jc w:val="left"/>
              <w:rPr>
                <w:sz w:val="24"/>
                <w:szCs w:val="24"/>
              </w:rPr>
            </w:pPr>
            <w:r w:rsidRPr="004B35E5">
              <w:rPr>
                <w:b/>
                <w:sz w:val="24"/>
                <w:szCs w:val="24"/>
              </w:rPr>
              <w:t xml:space="preserve"> </w:t>
            </w:r>
          </w:p>
        </w:tc>
        <w:tc>
          <w:tcPr>
            <w:tcW w:w="3545" w:type="dxa"/>
            <w:tcMar>
              <w:top w:w="28" w:type="dxa"/>
              <w:left w:w="28" w:type="dxa"/>
              <w:right w:w="28" w:type="dxa"/>
            </w:tcMar>
          </w:tcPr>
          <w:p w:rsidR="005F2F2C" w:rsidRPr="004B35E5" w:rsidRDefault="00720F59" w:rsidP="004B35E5">
            <w:pPr>
              <w:spacing w:after="0" w:line="240" w:lineRule="auto"/>
              <w:ind w:left="0" w:right="0" w:firstLine="0"/>
              <w:jc w:val="left"/>
              <w:rPr>
                <w:sz w:val="24"/>
                <w:szCs w:val="24"/>
              </w:rPr>
            </w:pPr>
            <w:r w:rsidRPr="004B35E5">
              <w:rPr>
                <w:sz w:val="24"/>
                <w:szCs w:val="24"/>
              </w:rPr>
              <w:t xml:space="preserve">Подготовка к ответу </w:t>
            </w:r>
          </w:p>
        </w:tc>
        <w:tc>
          <w:tcPr>
            <w:tcW w:w="1419" w:type="dxa"/>
            <w:tcMar>
              <w:top w:w="28" w:type="dxa"/>
              <w:left w:w="28" w:type="dxa"/>
              <w:right w:w="28" w:type="dxa"/>
            </w:tcMar>
          </w:tcPr>
          <w:p w:rsidR="005F2F2C" w:rsidRPr="004B35E5" w:rsidRDefault="00720F59" w:rsidP="004B35E5">
            <w:pPr>
              <w:spacing w:after="0" w:line="240" w:lineRule="auto"/>
              <w:ind w:left="0" w:right="0" w:firstLine="0"/>
              <w:jc w:val="center"/>
              <w:rPr>
                <w:sz w:val="24"/>
                <w:szCs w:val="24"/>
              </w:rPr>
            </w:pPr>
            <w:r w:rsidRPr="004B35E5">
              <w:rPr>
                <w:sz w:val="24"/>
                <w:szCs w:val="24"/>
              </w:rPr>
              <w:t xml:space="preserve">1 мин. </w:t>
            </w:r>
          </w:p>
        </w:tc>
      </w:tr>
      <w:tr w:rsidR="005F2F2C" w:rsidRPr="004B35E5" w:rsidTr="00AA6376">
        <w:trPr>
          <w:trHeight w:val="20"/>
          <w:jc w:val="center"/>
        </w:trPr>
        <w:tc>
          <w:tcPr>
            <w:tcW w:w="569" w:type="dxa"/>
            <w:tcMar>
              <w:top w:w="28" w:type="dxa"/>
              <w:left w:w="28" w:type="dxa"/>
              <w:right w:w="28" w:type="dxa"/>
            </w:tcMar>
            <w:vAlign w:val="center"/>
          </w:tcPr>
          <w:p w:rsidR="005F2F2C" w:rsidRPr="004B35E5" w:rsidRDefault="00720F59" w:rsidP="00AA6376">
            <w:pPr>
              <w:spacing w:after="0" w:line="240" w:lineRule="auto"/>
              <w:ind w:left="0" w:right="0" w:firstLine="0"/>
              <w:jc w:val="center"/>
              <w:rPr>
                <w:sz w:val="24"/>
                <w:szCs w:val="24"/>
              </w:rPr>
            </w:pPr>
            <w:r w:rsidRPr="004B35E5">
              <w:rPr>
                <w:sz w:val="24"/>
                <w:szCs w:val="24"/>
              </w:rPr>
              <w:t>9</w:t>
            </w:r>
          </w:p>
        </w:tc>
        <w:tc>
          <w:tcPr>
            <w:tcW w:w="4818" w:type="dxa"/>
            <w:tcMar>
              <w:top w:w="28" w:type="dxa"/>
              <w:left w:w="28" w:type="dxa"/>
              <w:right w:w="28" w:type="dxa"/>
            </w:tcMar>
          </w:tcPr>
          <w:p w:rsidR="005F2F2C" w:rsidRPr="004B35E5" w:rsidRDefault="00720F59" w:rsidP="004B35E5">
            <w:pPr>
              <w:spacing w:after="0" w:line="240" w:lineRule="auto"/>
              <w:ind w:left="0" w:right="0" w:firstLine="0"/>
              <w:jc w:val="left"/>
              <w:rPr>
                <w:sz w:val="24"/>
                <w:szCs w:val="24"/>
              </w:rPr>
            </w:pPr>
            <w:r w:rsidRPr="004B35E5">
              <w:rPr>
                <w:sz w:val="24"/>
                <w:szCs w:val="24"/>
              </w:rPr>
              <w:t xml:space="preserve">Слушать устный ответ.  </w:t>
            </w:r>
          </w:p>
          <w:p w:rsidR="005F2F2C" w:rsidRPr="004B35E5" w:rsidRDefault="00720F59" w:rsidP="004B35E5">
            <w:pPr>
              <w:spacing w:after="0" w:line="240" w:lineRule="auto"/>
              <w:ind w:left="0" w:right="0" w:firstLine="0"/>
              <w:jc w:val="left"/>
              <w:rPr>
                <w:sz w:val="24"/>
                <w:szCs w:val="24"/>
              </w:rPr>
            </w:pPr>
            <w:r w:rsidRPr="004B35E5">
              <w:rPr>
                <w:i/>
                <w:sz w:val="24"/>
                <w:szCs w:val="24"/>
              </w:rPr>
              <w:t xml:space="preserve">Эмоциональная реакция на ответ </w:t>
            </w:r>
          </w:p>
        </w:tc>
        <w:tc>
          <w:tcPr>
            <w:tcW w:w="3545" w:type="dxa"/>
            <w:tcMar>
              <w:top w:w="28" w:type="dxa"/>
              <w:left w:w="28" w:type="dxa"/>
              <w:right w:w="28" w:type="dxa"/>
            </w:tcMar>
          </w:tcPr>
          <w:p w:rsidR="005F2F2C" w:rsidRPr="004B35E5" w:rsidRDefault="00720F59" w:rsidP="004B35E5">
            <w:pPr>
              <w:spacing w:after="0" w:line="240" w:lineRule="auto"/>
              <w:ind w:left="0" w:right="0" w:firstLine="0"/>
              <w:jc w:val="left"/>
              <w:rPr>
                <w:sz w:val="24"/>
                <w:szCs w:val="24"/>
              </w:rPr>
            </w:pPr>
            <w:r w:rsidRPr="004B35E5">
              <w:rPr>
                <w:sz w:val="24"/>
                <w:szCs w:val="24"/>
              </w:rPr>
              <w:t xml:space="preserve">Ответ по теме выбранного варианта </w:t>
            </w:r>
          </w:p>
        </w:tc>
        <w:tc>
          <w:tcPr>
            <w:tcW w:w="1419" w:type="dxa"/>
            <w:tcMar>
              <w:top w:w="28" w:type="dxa"/>
              <w:left w:w="28" w:type="dxa"/>
              <w:right w:w="28" w:type="dxa"/>
            </w:tcMar>
          </w:tcPr>
          <w:p w:rsidR="005F2F2C" w:rsidRPr="004B35E5" w:rsidRDefault="00720F59" w:rsidP="004B35E5">
            <w:pPr>
              <w:spacing w:after="0" w:line="240" w:lineRule="auto"/>
              <w:ind w:left="0" w:right="0" w:firstLine="0"/>
              <w:jc w:val="left"/>
              <w:rPr>
                <w:sz w:val="24"/>
                <w:szCs w:val="24"/>
              </w:rPr>
            </w:pPr>
            <w:r w:rsidRPr="004B35E5">
              <w:rPr>
                <w:sz w:val="24"/>
                <w:szCs w:val="24"/>
              </w:rPr>
              <w:t xml:space="preserve">до 3-х мин. </w:t>
            </w:r>
          </w:p>
        </w:tc>
      </w:tr>
      <w:tr w:rsidR="00251AF0" w:rsidRPr="004B35E5" w:rsidTr="00AA6376">
        <w:trPr>
          <w:trHeight w:val="20"/>
          <w:jc w:val="center"/>
        </w:trPr>
        <w:tc>
          <w:tcPr>
            <w:tcW w:w="10351" w:type="dxa"/>
            <w:gridSpan w:val="4"/>
            <w:tcMar>
              <w:top w:w="28" w:type="dxa"/>
              <w:left w:w="28" w:type="dxa"/>
              <w:right w:w="28" w:type="dxa"/>
            </w:tcMar>
            <w:vAlign w:val="center"/>
          </w:tcPr>
          <w:p w:rsidR="00251AF0" w:rsidRPr="004B35E5" w:rsidRDefault="00251AF0" w:rsidP="00AA6376">
            <w:pPr>
              <w:spacing w:after="0" w:line="240" w:lineRule="auto"/>
              <w:ind w:left="0" w:right="0" w:firstLine="0"/>
              <w:jc w:val="center"/>
              <w:rPr>
                <w:sz w:val="24"/>
                <w:szCs w:val="24"/>
              </w:rPr>
            </w:pPr>
            <w:r w:rsidRPr="004B35E5">
              <w:rPr>
                <w:sz w:val="24"/>
                <w:szCs w:val="24"/>
              </w:rPr>
              <w:t>ДИАЛОГ</w:t>
            </w:r>
          </w:p>
        </w:tc>
      </w:tr>
      <w:tr w:rsidR="005F2F2C" w:rsidRPr="004B35E5" w:rsidTr="00AA6376">
        <w:trPr>
          <w:trHeight w:val="20"/>
          <w:jc w:val="center"/>
        </w:trPr>
        <w:tc>
          <w:tcPr>
            <w:tcW w:w="569" w:type="dxa"/>
            <w:tcMar>
              <w:top w:w="28" w:type="dxa"/>
              <w:left w:w="28" w:type="dxa"/>
              <w:right w:w="28" w:type="dxa"/>
            </w:tcMar>
            <w:vAlign w:val="center"/>
          </w:tcPr>
          <w:p w:rsidR="005F2F2C" w:rsidRPr="004B35E5" w:rsidRDefault="00720F59" w:rsidP="00AA6376">
            <w:pPr>
              <w:spacing w:after="0" w:line="240" w:lineRule="auto"/>
              <w:ind w:left="0" w:right="0" w:firstLine="0"/>
              <w:jc w:val="center"/>
              <w:rPr>
                <w:sz w:val="24"/>
                <w:szCs w:val="24"/>
              </w:rPr>
            </w:pPr>
            <w:r w:rsidRPr="004B35E5">
              <w:rPr>
                <w:sz w:val="24"/>
                <w:szCs w:val="24"/>
              </w:rPr>
              <w:t>10</w:t>
            </w:r>
          </w:p>
        </w:tc>
        <w:tc>
          <w:tcPr>
            <w:tcW w:w="4818" w:type="dxa"/>
            <w:tcMar>
              <w:top w:w="28" w:type="dxa"/>
              <w:left w:w="28" w:type="dxa"/>
              <w:right w:w="28" w:type="dxa"/>
            </w:tcMar>
          </w:tcPr>
          <w:p w:rsidR="005F2F2C" w:rsidRPr="004B35E5" w:rsidRDefault="00720F59" w:rsidP="004B35E5">
            <w:pPr>
              <w:spacing w:after="0" w:line="240" w:lineRule="auto"/>
              <w:ind w:left="0" w:right="0" w:firstLine="0"/>
              <w:rPr>
                <w:sz w:val="24"/>
                <w:szCs w:val="24"/>
              </w:rPr>
            </w:pPr>
            <w:r w:rsidRPr="004B35E5">
              <w:rPr>
                <w:sz w:val="24"/>
                <w:szCs w:val="24"/>
              </w:rPr>
              <w:t xml:space="preserve">Задать вопросы для диалога. Собеседник может задать вопросы, отличающиеся от предложенных в КИМ итогового собеседования </w:t>
            </w:r>
          </w:p>
        </w:tc>
        <w:tc>
          <w:tcPr>
            <w:tcW w:w="3545" w:type="dxa"/>
            <w:tcMar>
              <w:top w:w="28" w:type="dxa"/>
              <w:left w:w="28" w:type="dxa"/>
              <w:right w:w="28" w:type="dxa"/>
            </w:tcMar>
          </w:tcPr>
          <w:p w:rsidR="005F2F2C" w:rsidRPr="004B35E5" w:rsidRDefault="00720F59" w:rsidP="004B35E5">
            <w:pPr>
              <w:spacing w:after="0" w:line="240" w:lineRule="auto"/>
              <w:ind w:left="0" w:right="0" w:firstLine="0"/>
              <w:jc w:val="left"/>
              <w:rPr>
                <w:sz w:val="24"/>
                <w:szCs w:val="24"/>
              </w:rPr>
            </w:pPr>
            <w:r w:rsidRPr="004B35E5">
              <w:rPr>
                <w:sz w:val="24"/>
                <w:szCs w:val="24"/>
              </w:rPr>
              <w:t xml:space="preserve">Вступление в диалог </w:t>
            </w:r>
          </w:p>
        </w:tc>
        <w:tc>
          <w:tcPr>
            <w:tcW w:w="1419" w:type="dxa"/>
            <w:tcMar>
              <w:top w:w="28" w:type="dxa"/>
              <w:left w:w="28" w:type="dxa"/>
              <w:right w:w="28" w:type="dxa"/>
            </w:tcMar>
          </w:tcPr>
          <w:p w:rsidR="005F2F2C" w:rsidRPr="004B35E5" w:rsidRDefault="00720F59" w:rsidP="004B35E5">
            <w:pPr>
              <w:spacing w:after="0" w:line="240" w:lineRule="auto"/>
              <w:ind w:left="0" w:right="0" w:firstLine="0"/>
              <w:jc w:val="left"/>
              <w:rPr>
                <w:sz w:val="24"/>
                <w:szCs w:val="24"/>
              </w:rPr>
            </w:pPr>
            <w:r w:rsidRPr="004B35E5">
              <w:rPr>
                <w:sz w:val="24"/>
                <w:szCs w:val="24"/>
              </w:rPr>
              <w:t xml:space="preserve">до 3-х мин. </w:t>
            </w:r>
          </w:p>
        </w:tc>
      </w:tr>
      <w:tr w:rsidR="005F2F2C" w:rsidRPr="004B35E5" w:rsidTr="00AA6376">
        <w:trPr>
          <w:trHeight w:val="20"/>
          <w:jc w:val="center"/>
        </w:trPr>
        <w:tc>
          <w:tcPr>
            <w:tcW w:w="569" w:type="dxa"/>
            <w:tcMar>
              <w:top w:w="28" w:type="dxa"/>
              <w:left w:w="28" w:type="dxa"/>
              <w:right w:w="28" w:type="dxa"/>
            </w:tcMar>
            <w:vAlign w:val="center"/>
          </w:tcPr>
          <w:p w:rsidR="005F2F2C" w:rsidRPr="004B35E5" w:rsidRDefault="00720F59" w:rsidP="00AA6376">
            <w:pPr>
              <w:spacing w:after="0" w:line="240" w:lineRule="auto"/>
              <w:ind w:left="0" w:right="0" w:firstLine="0"/>
              <w:jc w:val="center"/>
              <w:rPr>
                <w:sz w:val="24"/>
                <w:szCs w:val="24"/>
              </w:rPr>
            </w:pPr>
            <w:r w:rsidRPr="004B35E5">
              <w:rPr>
                <w:sz w:val="24"/>
                <w:szCs w:val="24"/>
              </w:rPr>
              <w:t>11</w:t>
            </w:r>
          </w:p>
        </w:tc>
        <w:tc>
          <w:tcPr>
            <w:tcW w:w="4818" w:type="dxa"/>
            <w:tcMar>
              <w:top w:w="28" w:type="dxa"/>
              <w:left w:w="28" w:type="dxa"/>
              <w:right w:w="28" w:type="dxa"/>
            </w:tcMar>
          </w:tcPr>
          <w:p w:rsidR="005F2F2C" w:rsidRPr="004B35E5" w:rsidRDefault="00720F59" w:rsidP="004B35E5">
            <w:pPr>
              <w:spacing w:after="0" w:line="240" w:lineRule="auto"/>
              <w:ind w:left="0" w:right="0" w:firstLine="0"/>
              <w:jc w:val="left"/>
              <w:rPr>
                <w:sz w:val="24"/>
                <w:szCs w:val="24"/>
              </w:rPr>
            </w:pPr>
            <w:r w:rsidRPr="004B35E5">
              <w:rPr>
                <w:sz w:val="24"/>
                <w:szCs w:val="24"/>
              </w:rPr>
              <w:t xml:space="preserve">Эмоционально поддержать участника собеседования </w:t>
            </w:r>
          </w:p>
        </w:tc>
        <w:tc>
          <w:tcPr>
            <w:tcW w:w="3545" w:type="dxa"/>
            <w:tcMar>
              <w:top w:w="28" w:type="dxa"/>
              <w:left w:w="28" w:type="dxa"/>
              <w:right w:w="28" w:type="dxa"/>
            </w:tcMar>
          </w:tcPr>
          <w:p w:rsidR="005F2F2C" w:rsidRPr="004B35E5" w:rsidRDefault="00720F59" w:rsidP="004B35E5">
            <w:pPr>
              <w:spacing w:after="0" w:line="240" w:lineRule="auto"/>
              <w:ind w:left="0" w:right="0" w:firstLine="0"/>
              <w:jc w:val="left"/>
              <w:rPr>
                <w:sz w:val="24"/>
                <w:szCs w:val="24"/>
              </w:rPr>
            </w:pPr>
            <w:r w:rsidRPr="004B35E5">
              <w:rPr>
                <w:sz w:val="24"/>
                <w:szCs w:val="24"/>
              </w:rPr>
              <w:t xml:space="preserve"> </w:t>
            </w:r>
          </w:p>
        </w:tc>
        <w:tc>
          <w:tcPr>
            <w:tcW w:w="1419" w:type="dxa"/>
            <w:tcMar>
              <w:top w:w="28" w:type="dxa"/>
              <w:left w:w="28" w:type="dxa"/>
              <w:right w:w="28" w:type="dxa"/>
            </w:tcMar>
          </w:tcPr>
          <w:p w:rsidR="005F2F2C" w:rsidRPr="004B35E5" w:rsidRDefault="00720F59" w:rsidP="004B35E5">
            <w:pPr>
              <w:spacing w:after="0" w:line="240" w:lineRule="auto"/>
              <w:ind w:left="0" w:right="0" w:firstLine="0"/>
              <w:jc w:val="left"/>
              <w:rPr>
                <w:sz w:val="24"/>
                <w:szCs w:val="24"/>
              </w:rPr>
            </w:pPr>
            <w:r w:rsidRPr="004B35E5">
              <w:rPr>
                <w:b/>
                <w:sz w:val="24"/>
                <w:szCs w:val="24"/>
              </w:rPr>
              <w:t xml:space="preserve"> </w:t>
            </w:r>
          </w:p>
        </w:tc>
      </w:tr>
    </w:tbl>
    <w:p w:rsidR="007278AF" w:rsidRDefault="007278AF" w:rsidP="007F2FB0">
      <w:pPr>
        <w:spacing w:after="120" w:line="259" w:lineRule="auto"/>
        <w:ind w:left="0" w:right="0" w:firstLine="0"/>
        <w:jc w:val="center"/>
        <w:rPr>
          <w:b/>
          <w:sz w:val="28"/>
        </w:rPr>
        <w:sectPr w:rsidR="007278AF" w:rsidSect="00D93DB9">
          <w:footerReference w:type="even" r:id="rId9"/>
          <w:footerReference w:type="default" r:id="rId10"/>
          <w:footerReference w:type="first" r:id="rId11"/>
          <w:footnotePr>
            <w:numRestart w:val="eachPage"/>
          </w:footnotePr>
          <w:pgSz w:w="11906" w:h="16838"/>
          <w:pgMar w:top="1175" w:right="563" w:bottom="1276" w:left="1133" w:header="720" w:footer="459" w:gutter="0"/>
          <w:pgNumType w:start="38"/>
          <w:cols w:space="720"/>
        </w:sectPr>
      </w:pPr>
    </w:p>
    <w:p w:rsidR="005F2F2C" w:rsidRPr="00A72FE9" w:rsidRDefault="00720F59" w:rsidP="007F2FB0">
      <w:pPr>
        <w:spacing w:after="120" w:line="259" w:lineRule="auto"/>
        <w:ind w:left="0" w:right="0" w:firstLine="0"/>
        <w:jc w:val="center"/>
        <w:rPr>
          <w:b/>
          <w:sz w:val="28"/>
        </w:rPr>
      </w:pPr>
      <w:r w:rsidRPr="00A72FE9">
        <w:rPr>
          <w:b/>
          <w:sz w:val="28"/>
        </w:rPr>
        <w:lastRenderedPageBreak/>
        <w:t>Приложение 4. Инструкция для эксперта</w:t>
      </w:r>
    </w:p>
    <w:p w:rsidR="005F2F2C" w:rsidRDefault="00720F59" w:rsidP="005B4FB6">
      <w:pPr>
        <w:spacing w:after="0"/>
        <w:ind w:left="0" w:right="0" w:firstLine="709"/>
      </w:pPr>
      <w:r>
        <w:rPr>
          <w:b/>
        </w:rPr>
        <w:t xml:space="preserve">Не позднее чем за день до проведения итогового собеседования ознакомиться с: </w:t>
      </w:r>
    </w:p>
    <w:p w:rsidR="004D48D5" w:rsidRDefault="00720F59" w:rsidP="005B4FB6">
      <w:pPr>
        <w:spacing w:after="0"/>
        <w:ind w:left="0" w:right="0" w:firstLine="709"/>
      </w:pPr>
      <w:r>
        <w:t>демоверсиями материалов для проведения итогового собеседования, включая критерии оценивания,</w:t>
      </w:r>
      <w:r w:rsidR="003B2206">
        <w:t xml:space="preserve"> рекомендации,</w:t>
      </w:r>
      <w:r>
        <w:t xml:space="preserve"> размещенными на официальном сайте ФГБНУ «ФИПИ»</w:t>
      </w:r>
      <w:r w:rsidR="004E3849" w:rsidRPr="004E3849">
        <w:t xml:space="preserve"> (</w:t>
      </w:r>
      <w:hyperlink r:id="rId12" w:history="1">
        <w:r w:rsidR="004E3849" w:rsidRPr="004E3849">
          <w:rPr>
            <w:rStyle w:val="a7"/>
          </w:rPr>
          <w:t>https://fipi.ru/itogovoye-sobesedovaniye</w:t>
        </w:r>
      </w:hyperlink>
      <w:r w:rsidR="004E3849" w:rsidRPr="004E3849">
        <w:t>)</w:t>
      </w:r>
      <w:r w:rsidR="00C94632" w:rsidRPr="00C94632">
        <w:t xml:space="preserve"> </w:t>
      </w:r>
      <w:r>
        <w:t xml:space="preserve">либо полученными от ответственного организатора </w:t>
      </w:r>
      <w:r w:rsidR="00AA6376">
        <w:t>образовательной организации</w:t>
      </w:r>
      <w:r>
        <w:t>;</w:t>
      </w:r>
    </w:p>
    <w:p w:rsidR="003F0433" w:rsidRDefault="00720F59" w:rsidP="005B4FB6">
      <w:pPr>
        <w:spacing w:after="0"/>
        <w:ind w:left="0" w:right="0" w:firstLine="709"/>
      </w:pPr>
      <w:r>
        <w:t xml:space="preserve">порядком проведения и проверки итогового собеседования, определенным </w:t>
      </w:r>
      <w:r w:rsidR="003F0433">
        <w:t>МО ПК</w:t>
      </w:r>
      <w:r w:rsidR="00612C60">
        <w:t>.</w:t>
      </w:r>
    </w:p>
    <w:p w:rsidR="005F2F2C" w:rsidRDefault="00720F59" w:rsidP="005B4FB6">
      <w:pPr>
        <w:spacing w:after="0"/>
        <w:ind w:left="0" w:right="0" w:firstLine="709"/>
      </w:pPr>
      <w:r>
        <w:rPr>
          <w:b/>
        </w:rPr>
        <w:t xml:space="preserve">В день проведения итогового собеседования: </w:t>
      </w:r>
    </w:p>
    <w:p w:rsidR="005F2F2C" w:rsidRDefault="00720F59" w:rsidP="005B4FB6">
      <w:pPr>
        <w:spacing w:after="0"/>
        <w:ind w:left="0" w:right="0" w:firstLine="709"/>
      </w:pPr>
      <w:r>
        <w:t xml:space="preserve">получить от ответственного организатора образовательной организации следующие материалы:  </w:t>
      </w:r>
    </w:p>
    <w:p w:rsidR="005B4FB6" w:rsidRDefault="00720F59" w:rsidP="005B4FB6">
      <w:pPr>
        <w:spacing w:after="0"/>
        <w:ind w:left="0" w:right="0" w:firstLine="709"/>
      </w:pPr>
      <w:r>
        <w:t>бланки протоколов эксперта по оцениванию ответов участников итогового собеседования (по одному на каждого участника итогового собеседования);</w:t>
      </w:r>
    </w:p>
    <w:p w:rsidR="005F2F2C" w:rsidRDefault="00720F59" w:rsidP="005B4FB6">
      <w:pPr>
        <w:spacing w:after="0"/>
        <w:ind w:left="0" w:right="0" w:firstLine="709"/>
      </w:pPr>
      <w:r>
        <w:t xml:space="preserve">КИМ итогового собеседования; </w:t>
      </w:r>
    </w:p>
    <w:p w:rsidR="00D349B7" w:rsidRDefault="00720F59" w:rsidP="005B4FB6">
      <w:pPr>
        <w:spacing w:after="0"/>
        <w:ind w:left="0" w:right="0" w:firstLine="709"/>
      </w:pPr>
      <w:r>
        <w:t>доставочный пакет для упаковки протоколов эксперта по оцениванию ответов участников итогового собеседования;</w:t>
      </w:r>
    </w:p>
    <w:p w:rsidR="005F2F2C" w:rsidRDefault="00720F59" w:rsidP="005B4FB6">
      <w:pPr>
        <w:spacing w:after="0"/>
        <w:ind w:left="0" w:right="0" w:firstLine="709"/>
      </w:pPr>
      <w:r>
        <w:t xml:space="preserve">черновики для эксперта (при необходимости).  </w:t>
      </w:r>
    </w:p>
    <w:p w:rsidR="00D349B7" w:rsidRDefault="00720F59" w:rsidP="005B4FB6">
      <w:pPr>
        <w:spacing w:after="0"/>
        <w:ind w:left="0" w:right="0" w:firstLine="709"/>
      </w:pPr>
      <w: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по оцениванию ответов участников итогового собеседования).</w:t>
      </w:r>
    </w:p>
    <w:p w:rsidR="005F2F2C" w:rsidRDefault="00720F59" w:rsidP="005B4FB6">
      <w:pPr>
        <w:spacing w:after="0"/>
        <w:ind w:left="0" w:right="0" w:firstLine="709"/>
      </w:pPr>
      <w:r>
        <w:rPr>
          <w:b/>
        </w:rPr>
        <w:t xml:space="preserve">Во время проведения итогового собеседования: </w:t>
      </w:r>
    </w:p>
    <w:p w:rsidR="004D55F4" w:rsidRDefault="00720F59" w:rsidP="00D349B7">
      <w:pPr>
        <w:tabs>
          <w:tab w:val="center" w:pos="1276"/>
          <w:tab w:val="center" w:pos="2568"/>
          <w:tab w:val="center" w:pos="3926"/>
          <w:tab w:val="center" w:pos="5451"/>
          <w:tab w:val="center" w:pos="7156"/>
          <w:tab w:val="right" w:pos="10210"/>
        </w:tabs>
        <w:spacing w:after="0"/>
        <w:ind w:left="0" w:right="0" w:firstLine="709"/>
      </w:pPr>
      <w:r>
        <w:rPr>
          <w:rFonts w:ascii="Calibri" w:eastAsia="Calibri" w:hAnsi="Calibri" w:cs="Calibri"/>
          <w:sz w:val="22"/>
        </w:rPr>
        <w:tab/>
      </w:r>
      <w:r>
        <w:t>оценивать ответы участников итогового</w:t>
      </w:r>
      <w:r w:rsidR="00D349B7">
        <w:t xml:space="preserve"> </w:t>
      </w:r>
      <w:r>
        <w:t>собеседования непосредственно</w:t>
      </w:r>
      <w:r w:rsidR="00D349B7">
        <w:t xml:space="preserve"> </w:t>
      </w:r>
      <w:r>
        <w:t xml:space="preserve">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(схема оценивания определяется </w:t>
      </w:r>
      <w:r w:rsidR="004D55F4">
        <w:t>образовательной организацией</w:t>
      </w:r>
      <w:r>
        <w:t>);</w:t>
      </w:r>
    </w:p>
    <w:p w:rsidR="004D55F4" w:rsidRDefault="00720F59" w:rsidP="004D55F4">
      <w:pPr>
        <w:tabs>
          <w:tab w:val="center" w:pos="1276"/>
          <w:tab w:val="center" w:pos="2568"/>
          <w:tab w:val="center" w:pos="3926"/>
          <w:tab w:val="center" w:pos="5451"/>
          <w:tab w:val="center" w:pos="7156"/>
          <w:tab w:val="right" w:pos="10210"/>
        </w:tabs>
        <w:spacing w:after="0"/>
        <w:ind w:left="0" w:right="0" w:firstLine="709"/>
      </w:pPr>
      <w:r>
        <w:t>вносить в протокол эксперта по оцениванию ответов участников итогового собеседования следующие сведения:</w:t>
      </w:r>
    </w:p>
    <w:p w:rsidR="005F2F2C" w:rsidRDefault="00720F59" w:rsidP="004D55F4">
      <w:pPr>
        <w:tabs>
          <w:tab w:val="center" w:pos="1276"/>
          <w:tab w:val="center" w:pos="2568"/>
          <w:tab w:val="center" w:pos="3926"/>
          <w:tab w:val="center" w:pos="5451"/>
          <w:tab w:val="center" w:pos="7156"/>
          <w:tab w:val="right" w:pos="10210"/>
        </w:tabs>
        <w:spacing w:after="0"/>
        <w:ind w:left="0" w:right="0" w:firstLine="709"/>
      </w:pPr>
      <w:r>
        <w:t xml:space="preserve">ФИО участника; </w:t>
      </w:r>
    </w:p>
    <w:p w:rsidR="001051D0" w:rsidRPr="00812CB8" w:rsidRDefault="001051D0" w:rsidP="00D92B37">
      <w:pPr>
        <w:pStyle w:val="a3"/>
        <w:ind w:left="0" w:right="1279" w:firstLine="709"/>
        <w:rPr>
          <w:spacing w:val="-2"/>
        </w:rPr>
      </w:pPr>
      <w:r w:rsidRPr="00812CB8">
        <w:rPr>
          <w:rFonts w:eastAsia="Calibri"/>
          <w:lang w:eastAsia="ru-RU"/>
        </w:rPr>
        <w:t>серию и номер документа, удостоверяющего личность участника;</w:t>
      </w:r>
    </w:p>
    <w:p w:rsidR="004D55F4" w:rsidRDefault="00720F59" w:rsidP="005B4FB6">
      <w:pPr>
        <w:spacing w:after="0" w:line="241" w:lineRule="auto"/>
        <w:ind w:left="0" w:right="0" w:firstLine="709"/>
      </w:pPr>
      <w:r>
        <w:t>класс;</w:t>
      </w:r>
    </w:p>
    <w:p w:rsidR="009F2A33" w:rsidRDefault="00720F59" w:rsidP="005B4FB6">
      <w:pPr>
        <w:spacing w:after="0" w:line="241" w:lineRule="auto"/>
        <w:ind w:left="0" w:right="0" w:firstLine="709"/>
      </w:pPr>
      <w:r>
        <w:t>номер аудитории;</w:t>
      </w:r>
    </w:p>
    <w:p w:rsidR="009F2A33" w:rsidRDefault="00720F59" w:rsidP="005B4FB6">
      <w:pPr>
        <w:spacing w:after="0" w:line="241" w:lineRule="auto"/>
        <w:ind w:left="0" w:right="0" w:firstLine="709"/>
      </w:pPr>
      <w:r>
        <w:t>номер варианта;</w:t>
      </w:r>
    </w:p>
    <w:p w:rsidR="009F2A33" w:rsidRDefault="00720F59" w:rsidP="005B4FB6">
      <w:pPr>
        <w:spacing w:after="0" w:line="241" w:lineRule="auto"/>
        <w:ind w:left="0" w:right="0" w:firstLine="709"/>
      </w:pPr>
      <w:r>
        <w:t>баллы по каждому критерию оценивания;</w:t>
      </w:r>
    </w:p>
    <w:p w:rsidR="009F2A33" w:rsidRDefault="00720F59" w:rsidP="005B4FB6">
      <w:pPr>
        <w:spacing w:after="0" w:line="241" w:lineRule="auto"/>
        <w:ind w:left="0" w:right="0" w:firstLine="709"/>
      </w:pPr>
      <w:r>
        <w:t>общее количество баллов;</w:t>
      </w:r>
    </w:p>
    <w:p w:rsidR="005F2F2C" w:rsidRDefault="00720F59" w:rsidP="005B4FB6">
      <w:pPr>
        <w:spacing w:after="0" w:line="241" w:lineRule="auto"/>
        <w:ind w:left="0" w:right="0" w:firstLine="709"/>
      </w:pPr>
      <w:r>
        <w:t>отметку «зачет»</w:t>
      </w:r>
      <w:proofErr w:type="gramStart"/>
      <w:r>
        <w:t>/«</w:t>
      </w:r>
      <w:proofErr w:type="gramEnd"/>
      <w:r>
        <w:t xml:space="preserve">незачет»; </w:t>
      </w:r>
    </w:p>
    <w:p w:rsidR="009F2A33" w:rsidRDefault="00720F59" w:rsidP="005B4FB6">
      <w:pPr>
        <w:spacing w:after="0"/>
        <w:ind w:left="0" w:right="0" w:firstLine="709"/>
      </w:pPr>
      <w:r>
        <w:t>отметку о досрочном завершении итогового собеседования по объективным причинам (в случае оценивания в присутствии участника итогового собеседования);</w:t>
      </w:r>
    </w:p>
    <w:p w:rsidR="009F2A33" w:rsidRDefault="00720F59" w:rsidP="005B4FB6">
      <w:pPr>
        <w:spacing w:after="0"/>
        <w:ind w:left="0" w:right="0" w:firstLine="709"/>
      </w:pPr>
      <w:r>
        <w:t>отметку об удалении с итогового собеседования за нарушение требований Порядка (в случае оценивания в присутствии участника итогового собеседования);</w:t>
      </w:r>
    </w:p>
    <w:p w:rsidR="005F2F2C" w:rsidRDefault="00720F59" w:rsidP="005B4FB6">
      <w:pPr>
        <w:spacing w:after="0"/>
        <w:ind w:left="0" w:right="0" w:firstLine="709"/>
      </w:pPr>
      <w:r>
        <w:t xml:space="preserve">ФИО, подпись и дату проверки. </w:t>
      </w:r>
    </w:p>
    <w:p w:rsidR="005F2F2C" w:rsidRDefault="00720F59" w:rsidP="005B4FB6">
      <w:pPr>
        <w:spacing w:after="0"/>
        <w:ind w:left="0" w:right="0" w:firstLine="709"/>
      </w:pPr>
      <w:r>
        <w:t xml:space="preserve">По окончании проведения итогового собеседования пересчитать протоколы эксперта по оцениванию ответов участников итогового собеседования, упаковать их в конверт и в запечатанном виде передать собеседнику вместе с КИМ итогового собеседования, выданным эксперту, черновиками для эксперта (при наличии). </w:t>
      </w:r>
    </w:p>
    <w:p w:rsidR="005F2F2C" w:rsidRDefault="00720F59" w:rsidP="005B4FB6">
      <w:pPr>
        <w:spacing w:after="0"/>
        <w:ind w:left="0" w:right="0" w:firstLine="709"/>
      </w:pPr>
      <w:r>
        <w:rPr>
          <w:b/>
        </w:rPr>
        <w:t xml:space="preserve">Эксперт не должен вмешиваться в беседу участника и собеседника! </w:t>
      </w:r>
    </w:p>
    <w:p w:rsidR="005F2F2C" w:rsidRDefault="00720F59" w:rsidP="007F2FB0">
      <w:pPr>
        <w:spacing w:after="0"/>
        <w:ind w:left="0" w:right="0" w:firstLine="709"/>
      </w:pPr>
      <w:r>
        <w:rPr>
          <w:b/>
        </w:rPr>
        <w:t>Если эксперт находится в аудитории проведения итогового собеседования, его рабочее место рекомендуется определить в той части учебного кабинета, которую участник итогового собеседования зрительно не сможет наблюдать (и, соответственно, отвлекаться) в процессе оценивания итогового собеседования.</w:t>
      </w:r>
    </w:p>
    <w:sectPr w:rsidR="005F2F2C" w:rsidSect="00BF30FD">
      <w:footnotePr>
        <w:numRestart w:val="eachPage"/>
      </w:footnotePr>
      <w:pgSz w:w="11906" w:h="16838"/>
      <w:pgMar w:top="284" w:right="563" w:bottom="1276" w:left="1133" w:header="720" w:footer="459" w:gutter="0"/>
      <w:pgNumType w:start="1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3A7" w:rsidRDefault="00720F59">
      <w:pPr>
        <w:spacing w:after="0" w:line="240" w:lineRule="auto"/>
      </w:pPr>
      <w:r>
        <w:separator/>
      </w:r>
    </w:p>
  </w:endnote>
  <w:endnote w:type="continuationSeparator" w:id="0">
    <w:p w:rsidR="000743A7" w:rsidRDefault="00720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F2C" w:rsidRDefault="00720F59">
    <w:pPr>
      <w:spacing w:after="0" w:line="259" w:lineRule="auto"/>
      <w:ind w:left="0" w:right="4" w:firstLine="0"/>
      <w:jc w:val="right"/>
    </w:pPr>
    <w:r>
      <w:fldChar w:fldCharType="begin"/>
    </w:r>
    <w:r>
      <w:instrText xml:space="preserve"> PAGE   \* MERGEFORMAT </w:instrText>
    </w:r>
    <w:r>
      <w:fldChar w:fldCharType="separate"/>
    </w:r>
    <w:r>
      <w:rPr>
        <w:sz w:val="24"/>
      </w:rPr>
      <w:t>19</w:t>
    </w:r>
    <w:r>
      <w:rPr>
        <w:sz w:val="24"/>
      </w:rPr>
      <w:fldChar w:fldCharType="end"/>
    </w:r>
    <w:r>
      <w:rPr>
        <w:sz w:val="24"/>
      </w:rPr>
      <w:t xml:space="preserve"> </w:t>
    </w:r>
  </w:p>
  <w:p w:rsidR="005F2F2C" w:rsidRDefault="00720F59">
    <w:pPr>
      <w:spacing w:after="0" w:line="259" w:lineRule="auto"/>
      <w:ind w:left="0" w:right="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F2C" w:rsidRDefault="005F2F2C">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F2C" w:rsidRDefault="00720F59">
    <w:pPr>
      <w:spacing w:after="0" w:line="259" w:lineRule="auto"/>
      <w:ind w:left="0" w:right="4" w:firstLine="0"/>
      <w:jc w:val="right"/>
    </w:pPr>
    <w:r>
      <w:fldChar w:fldCharType="begin"/>
    </w:r>
    <w:r>
      <w:instrText xml:space="preserve"> PAGE   \* MERGEFORMAT </w:instrText>
    </w:r>
    <w:r>
      <w:fldChar w:fldCharType="separate"/>
    </w:r>
    <w:r>
      <w:rPr>
        <w:sz w:val="24"/>
      </w:rPr>
      <w:t>19</w:t>
    </w:r>
    <w:r>
      <w:rPr>
        <w:sz w:val="24"/>
      </w:rPr>
      <w:fldChar w:fldCharType="end"/>
    </w:r>
    <w:r>
      <w:rPr>
        <w:sz w:val="24"/>
      </w:rPr>
      <w:t xml:space="preserve"> </w:t>
    </w:r>
  </w:p>
  <w:p w:rsidR="005F2F2C" w:rsidRDefault="00720F59">
    <w:pPr>
      <w:spacing w:after="0" w:line="259" w:lineRule="auto"/>
      <w:ind w:left="0" w:righ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F2C" w:rsidRDefault="00720F59">
      <w:pPr>
        <w:spacing w:after="0" w:line="245" w:lineRule="auto"/>
        <w:ind w:left="0" w:firstLine="708"/>
      </w:pPr>
      <w:r>
        <w:separator/>
      </w:r>
    </w:p>
  </w:footnote>
  <w:footnote w:type="continuationSeparator" w:id="0">
    <w:p w:rsidR="005F2F2C" w:rsidRDefault="00720F59">
      <w:pPr>
        <w:spacing w:after="0" w:line="245" w:lineRule="auto"/>
        <w:ind w:left="0" w:firstLine="708"/>
      </w:pPr>
      <w:r>
        <w:continuationSeparator/>
      </w:r>
    </w:p>
  </w:footnote>
  <w:footnote w:id="1">
    <w:p w:rsidR="005F2F2C" w:rsidRDefault="00720F59">
      <w:pPr>
        <w:pStyle w:val="footnotedescription"/>
        <w:spacing w:line="245" w:lineRule="auto"/>
        <w:ind w:right="2"/>
      </w:pPr>
      <w:r>
        <w:rPr>
          <w:rStyle w:val="footnotemark"/>
        </w:rPr>
        <w:footnoteRef/>
      </w:r>
      <w:r>
        <w:t xml:space="preserve"> Собеседник приглашает ответственного организатора образовательной организации, который составляет «Акт об удалении участника итогового </w:t>
      </w:r>
      <w:r w:rsidRPr="00705031">
        <w:t>собеседования» (см. приложение 13). Собеседник</w:t>
      </w:r>
      <w:r>
        <w:t xml:space="preserve"> вносит соответствующую отметку в форму ИС-02 «Ведомость учета проведения итогового собеседования в аудитории» (см. приложение 8).  </w:t>
      </w:r>
    </w:p>
    <w:p w:rsidR="005F2F2C" w:rsidRDefault="00720F59">
      <w:pPr>
        <w:pStyle w:val="footnotedescription"/>
        <w:spacing w:line="237" w:lineRule="auto"/>
        <w:ind w:right="4"/>
      </w:pPr>
      <w:r>
        <w:t xml:space="preserve">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об удалении за нарушение требований в форме «Протокол эксперта по оцениванию ответов участников итогового собеседования» (см. приложение 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95CF0"/>
    <w:multiLevelType w:val="hybridMultilevel"/>
    <w:tmpl w:val="4C445B72"/>
    <w:lvl w:ilvl="0" w:tplc="8312B402">
      <w:start w:val="1"/>
      <w:numFmt w:val="decimal"/>
      <w:lvlText w:val="%1."/>
      <w:lvlJc w:val="left"/>
      <w:pPr>
        <w:ind w:left="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6DA9976">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C28EA34">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B61792">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C56D1D4">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014F8D8">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37AF890">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EDE036C">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266566E">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B135E7E"/>
    <w:multiLevelType w:val="hybridMultilevel"/>
    <w:tmpl w:val="900C8F9E"/>
    <w:lvl w:ilvl="0" w:tplc="1674DFB8">
      <w:start w:val="3"/>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5C463AA">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8A2096">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0E9E4C">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A281B6">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044AD68">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E68B7BE">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804840">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32B6E0">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553B0A69"/>
    <w:multiLevelType w:val="hybridMultilevel"/>
    <w:tmpl w:val="10A4BD22"/>
    <w:lvl w:ilvl="0" w:tplc="4EA2FFD2">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8B45F88">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064C12">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34D4A8">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829374">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E34755E">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D687C62">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02A8CE">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98816CC">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F2C"/>
    <w:rsid w:val="000418E3"/>
    <w:rsid w:val="00066DD6"/>
    <w:rsid w:val="000743A7"/>
    <w:rsid w:val="000C1970"/>
    <w:rsid w:val="000E21F9"/>
    <w:rsid w:val="000E3389"/>
    <w:rsid w:val="001051D0"/>
    <w:rsid w:val="00110CCE"/>
    <w:rsid w:val="0012158E"/>
    <w:rsid w:val="0012427E"/>
    <w:rsid w:val="00156357"/>
    <w:rsid w:val="00193EFF"/>
    <w:rsid w:val="001E41A9"/>
    <w:rsid w:val="002444EE"/>
    <w:rsid w:val="00251AF0"/>
    <w:rsid w:val="002637E4"/>
    <w:rsid w:val="002764AA"/>
    <w:rsid w:val="00294423"/>
    <w:rsid w:val="002A1587"/>
    <w:rsid w:val="002A25D7"/>
    <w:rsid w:val="002A2BAA"/>
    <w:rsid w:val="002B6286"/>
    <w:rsid w:val="002C4429"/>
    <w:rsid w:val="002E1810"/>
    <w:rsid w:val="00322441"/>
    <w:rsid w:val="00373E6B"/>
    <w:rsid w:val="00387F53"/>
    <w:rsid w:val="003B2206"/>
    <w:rsid w:val="003F0433"/>
    <w:rsid w:val="003F4A5E"/>
    <w:rsid w:val="00470934"/>
    <w:rsid w:val="004850AE"/>
    <w:rsid w:val="004B35E5"/>
    <w:rsid w:val="004D14EF"/>
    <w:rsid w:val="004D48D5"/>
    <w:rsid w:val="004D55F4"/>
    <w:rsid w:val="004E2771"/>
    <w:rsid w:val="004E31E9"/>
    <w:rsid w:val="004E3849"/>
    <w:rsid w:val="00507719"/>
    <w:rsid w:val="00517B9B"/>
    <w:rsid w:val="00530BD3"/>
    <w:rsid w:val="00542551"/>
    <w:rsid w:val="00550ECF"/>
    <w:rsid w:val="005760B8"/>
    <w:rsid w:val="005761B6"/>
    <w:rsid w:val="00587FF7"/>
    <w:rsid w:val="005A060F"/>
    <w:rsid w:val="005A3260"/>
    <w:rsid w:val="005B4FB6"/>
    <w:rsid w:val="005C40BC"/>
    <w:rsid w:val="005D062B"/>
    <w:rsid w:val="005F022D"/>
    <w:rsid w:val="005F2F2C"/>
    <w:rsid w:val="005F574E"/>
    <w:rsid w:val="0060697E"/>
    <w:rsid w:val="00612C60"/>
    <w:rsid w:val="00667695"/>
    <w:rsid w:val="006771B3"/>
    <w:rsid w:val="006A6E47"/>
    <w:rsid w:val="006C1769"/>
    <w:rsid w:val="00705031"/>
    <w:rsid w:val="007205EC"/>
    <w:rsid w:val="00720F59"/>
    <w:rsid w:val="007278AF"/>
    <w:rsid w:val="00737AB9"/>
    <w:rsid w:val="00745C35"/>
    <w:rsid w:val="00794822"/>
    <w:rsid w:val="007F2FB0"/>
    <w:rsid w:val="007F4ED4"/>
    <w:rsid w:val="008151EF"/>
    <w:rsid w:val="00853A7C"/>
    <w:rsid w:val="0085648F"/>
    <w:rsid w:val="008665E4"/>
    <w:rsid w:val="00873D70"/>
    <w:rsid w:val="0088526D"/>
    <w:rsid w:val="008A3313"/>
    <w:rsid w:val="00912BC4"/>
    <w:rsid w:val="00972796"/>
    <w:rsid w:val="00983AF3"/>
    <w:rsid w:val="009A6C87"/>
    <w:rsid w:val="009C34F3"/>
    <w:rsid w:val="009C698E"/>
    <w:rsid w:val="009D2258"/>
    <w:rsid w:val="009E6829"/>
    <w:rsid w:val="009F2A33"/>
    <w:rsid w:val="00A344F0"/>
    <w:rsid w:val="00A72FE9"/>
    <w:rsid w:val="00A968A6"/>
    <w:rsid w:val="00A971CE"/>
    <w:rsid w:val="00AA6376"/>
    <w:rsid w:val="00AA6868"/>
    <w:rsid w:val="00AB1F35"/>
    <w:rsid w:val="00AB3D25"/>
    <w:rsid w:val="00AB60BD"/>
    <w:rsid w:val="00AE002F"/>
    <w:rsid w:val="00AF4468"/>
    <w:rsid w:val="00B041F8"/>
    <w:rsid w:val="00B54152"/>
    <w:rsid w:val="00BD3F3F"/>
    <w:rsid w:val="00BF30FD"/>
    <w:rsid w:val="00C15646"/>
    <w:rsid w:val="00C26A96"/>
    <w:rsid w:val="00C273F5"/>
    <w:rsid w:val="00C451EB"/>
    <w:rsid w:val="00C6237C"/>
    <w:rsid w:val="00C7402F"/>
    <w:rsid w:val="00C766FC"/>
    <w:rsid w:val="00C87475"/>
    <w:rsid w:val="00C94632"/>
    <w:rsid w:val="00CA6750"/>
    <w:rsid w:val="00CB0D33"/>
    <w:rsid w:val="00CF117D"/>
    <w:rsid w:val="00D13333"/>
    <w:rsid w:val="00D15572"/>
    <w:rsid w:val="00D237C4"/>
    <w:rsid w:val="00D349B7"/>
    <w:rsid w:val="00D4462C"/>
    <w:rsid w:val="00D52A9B"/>
    <w:rsid w:val="00D910A8"/>
    <w:rsid w:val="00D92B37"/>
    <w:rsid w:val="00D93DB9"/>
    <w:rsid w:val="00DE0C76"/>
    <w:rsid w:val="00DF2B24"/>
    <w:rsid w:val="00E32E47"/>
    <w:rsid w:val="00E35EC2"/>
    <w:rsid w:val="00E37588"/>
    <w:rsid w:val="00EC3523"/>
    <w:rsid w:val="00EE0325"/>
    <w:rsid w:val="00EF6AAA"/>
    <w:rsid w:val="00F00559"/>
    <w:rsid w:val="00F05188"/>
    <w:rsid w:val="00F117F1"/>
    <w:rsid w:val="00F13932"/>
    <w:rsid w:val="00F370E1"/>
    <w:rsid w:val="00F55986"/>
    <w:rsid w:val="00F61955"/>
    <w:rsid w:val="00F8238B"/>
    <w:rsid w:val="00F85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F8E67"/>
  <w15:docId w15:val="{F80AAAA6-BDD1-4EB8-80FC-AEB8FD2D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 w:line="248" w:lineRule="auto"/>
      <w:ind w:left="10" w:right="2" w:hanging="10"/>
      <w:jc w:val="both"/>
    </w:pPr>
    <w:rPr>
      <w:rFonts w:ascii="Times New Roman" w:eastAsia="Times New Roman" w:hAnsi="Times New Roman" w:cs="Times New Roman"/>
      <w:color w:val="000000"/>
      <w:sz w:val="26"/>
    </w:rPr>
  </w:style>
  <w:style w:type="paragraph" w:styleId="1">
    <w:name w:val="heading 1"/>
    <w:next w:val="a"/>
    <w:link w:val="10"/>
    <w:uiPriority w:val="9"/>
    <w:qFormat/>
    <w:pPr>
      <w:keepNext/>
      <w:keepLines/>
      <w:spacing w:after="0"/>
      <w:ind w:left="73"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pPr>
      <w:spacing w:after="0" w:line="241" w:lineRule="auto"/>
      <w:ind w:right="3" w:firstLine="708"/>
      <w:jc w:val="both"/>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2"/>
    </w:rPr>
  </w:style>
  <w:style w:type="character" w:customStyle="1" w:styleId="footnotemark">
    <w:name w:val="footnote mark"/>
    <w:hidden/>
    <w:rPr>
      <w:rFonts w:ascii="Times New Roman" w:eastAsia="Times New Roman" w:hAnsi="Times New Roman" w:cs="Times New Roman"/>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ody Text"/>
    <w:basedOn w:val="a"/>
    <w:link w:val="a4"/>
    <w:uiPriority w:val="1"/>
    <w:qFormat/>
    <w:rsid w:val="001051D0"/>
    <w:pPr>
      <w:widowControl w:val="0"/>
      <w:autoSpaceDE w:val="0"/>
      <w:autoSpaceDN w:val="0"/>
      <w:spacing w:after="0" w:line="240" w:lineRule="auto"/>
      <w:ind w:left="144" w:right="0" w:firstLine="0"/>
      <w:jc w:val="left"/>
    </w:pPr>
    <w:rPr>
      <w:color w:val="auto"/>
      <w:szCs w:val="26"/>
      <w:lang w:eastAsia="en-US"/>
    </w:rPr>
  </w:style>
  <w:style w:type="character" w:customStyle="1" w:styleId="a4">
    <w:name w:val="Основной текст Знак"/>
    <w:basedOn w:val="a0"/>
    <w:link w:val="a3"/>
    <w:uiPriority w:val="1"/>
    <w:rsid w:val="001051D0"/>
    <w:rPr>
      <w:rFonts w:ascii="Times New Roman" w:eastAsia="Times New Roman" w:hAnsi="Times New Roman" w:cs="Times New Roman"/>
      <w:sz w:val="26"/>
      <w:szCs w:val="26"/>
      <w:lang w:eastAsia="en-US"/>
    </w:rPr>
  </w:style>
  <w:style w:type="paragraph" w:styleId="a5">
    <w:name w:val="header"/>
    <w:basedOn w:val="a"/>
    <w:link w:val="a6"/>
    <w:uiPriority w:val="99"/>
    <w:unhideWhenUsed/>
    <w:rsid w:val="00D93DB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93DB9"/>
    <w:rPr>
      <w:rFonts w:ascii="Times New Roman" w:eastAsia="Times New Roman" w:hAnsi="Times New Roman" w:cs="Times New Roman"/>
      <w:color w:val="000000"/>
      <w:sz w:val="26"/>
    </w:rPr>
  </w:style>
  <w:style w:type="character" w:styleId="a7">
    <w:name w:val="Hyperlink"/>
    <w:basedOn w:val="a0"/>
    <w:uiPriority w:val="99"/>
    <w:unhideWhenUsed/>
    <w:rsid w:val="00AB1F35"/>
    <w:rPr>
      <w:color w:val="0563C1" w:themeColor="hyperlink"/>
      <w:u w:val="single"/>
    </w:rPr>
  </w:style>
  <w:style w:type="character" w:styleId="a8">
    <w:name w:val="Unresolved Mention"/>
    <w:basedOn w:val="a0"/>
    <w:uiPriority w:val="99"/>
    <w:semiHidden/>
    <w:unhideWhenUsed/>
    <w:rsid w:val="00AB1F35"/>
    <w:rPr>
      <w:color w:val="605E5C"/>
      <w:shd w:val="clear" w:color="auto" w:fill="E1DFDD"/>
    </w:rPr>
  </w:style>
  <w:style w:type="character" w:styleId="a9">
    <w:name w:val="FollowedHyperlink"/>
    <w:basedOn w:val="a0"/>
    <w:uiPriority w:val="99"/>
    <w:semiHidden/>
    <w:unhideWhenUsed/>
    <w:rsid w:val="006676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fipi.ru/itogovoye-sobesedovaniy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pi.ru/itogovoye-sobesedovaniye" TargetMode="External"/><Relationship Id="rId12" Type="http://schemas.openxmlformats.org/officeDocument/2006/relationships/hyperlink" Target="https://fipi.ru/itogovoye-sobesedovaniy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9</Pages>
  <Words>3180</Words>
  <Characters>18131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Отсканированное изображение</vt:lpstr>
    </vt:vector>
  </TitlesOfParts>
  <Company>РЦОИ, ПК ИРО</Company>
  <LinksUpToDate>false</LinksUpToDate>
  <CharactersWithSpaces>21269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Отсканированное изображение</dc:title>
  <dc:subject>Отсканированное изображение</dc:subject>
  <dc:creator>NAPS2</dc:creator>
  <cp:keywords/>
  <cp:lastModifiedBy>Ксения В. Романова</cp:lastModifiedBy>
  <cp:revision>17</cp:revision>
  <dcterms:created xsi:type="dcterms:W3CDTF">2025-12-01T01:19:00Z</dcterms:created>
  <dcterms:modified xsi:type="dcterms:W3CDTF">2025-12-03T03:44:00Z</dcterms:modified>
</cp:coreProperties>
</file>